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87" w:rsidRPr="002E1B63" w:rsidRDefault="009074A5" w:rsidP="00B10087">
      <w:pPr>
        <w:jc w:val="center"/>
        <w:textAlignment w:val="baseline"/>
        <w:rPr>
          <w:rFonts w:asciiTheme="majorHAnsi" w:hAnsiTheme="majorHAnsi" w:cs="Times New Roman"/>
          <w:sz w:val="16"/>
          <w:szCs w:val="16"/>
        </w:rPr>
      </w:pPr>
      <w:r>
        <w:rPr>
          <w:rFonts w:asciiTheme="majorHAnsi" w:hAnsiTheme="majorHAnsi" w:cs="Times New Roman"/>
          <w:b/>
          <w:bCs/>
        </w:rPr>
        <w:t>Postpartum Mindfulness Group</w:t>
      </w:r>
    </w:p>
    <w:p w:rsidR="00B10087" w:rsidRPr="002E1B63" w:rsidRDefault="00B10087" w:rsidP="00B10087">
      <w:pPr>
        <w:jc w:val="both"/>
        <w:textAlignment w:val="baseline"/>
        <w:rPr>
          <w:rFonts w:asciiTheme="majorHAnsi" w:hAnsiTheme="majorHAnsi" w:cs="Times New Roman"/>
          <w:sz w:val="16"/>
          <w:szCs w:val="16"/>
        </w:rPr>
      </w:pPr>
      <w:r w:rsidRPr="002E1B63">
        <w:rPr>
          <w:rFonts w:asciiTheme="majorHAnsi" w:hAnsiTheme="majorHAnsi" w:cs="Times New Roman"/>
        </w:rPr>
        <w:t> </w:t>
      </w:r>
    </w:p>
    <w:p w:rsidR="00515F94" w:rsidRPr="00F928CC" w:rsidRDefault="00B10087" w:rsidP="00700909">
      <w:pPr>
        <w:textAlignment w:val="baseline"/>
        <w:rPr>
          <w:rFonts w:asciiTheme="majorHAnsi" w:hAnsiTheme="majorHAnsi" w:cs="Times New Roman"/>
        </w:rPr>
      </w:pPr>
      <w:r w:rsidRPr="002E1B63">
        <w:rPr>
          <w:rFonts w:asciiTheme="majorHAnsi" w:hAnsiTheme="majorHAnsi" w:cs="Times New Roman"/>
        </w:rPr>
        <w:t>The Postpartum Mindfulness Group p</w:t>
      </w:r>
      <w:r w:rsidR="002E1B63" w:rsidRPr="002E1B63">
        <w:rPr>
          <w:rFonts w:asciiTheme="majorHAnsi" w:hAnsiTheme="majorHAnsi" w:cs="Times New Roman"/>
        </w:rPr>
        <w:t>rogram is designed to help women</w:t>
      </w:r>
      <w:r w:rsidRPr="002E1B63">
        <w:rPr>
          <w:rFonts w:asciiTheme="majorHAnsi" w:hAnsiTheme="majorHAnsi" w:cs="Times New Roman"/>
        </w:rPr>
        <w:t xml:space="preserve"> who </w:t>
      </w:r>
      <w:r w:rsidR="002E1B63" w:rsidRPr="002E1B63">
        <w:rPr>
          <w:rFonts w:asciiTheme="majorHAnsi" w:hAnsiTheme="majorHAnsi" w:cs="Times New Roman"/>
        </w:rPr>
        <w:t xml:space="preserve">are </w:t>
      </w:r>
      <w:r w:rsidRPr="002E1B63">
        <w:rPr>
          <w:rFonts w:asciiTheme="majorHAnsi" w:hAnsiTheme="majorHAnsi" w:cs="Times New Roman"/>
        </w:rPr>
        <w:t>struggling with anxiety</w:t>
      </w:r>
      <w:r w:rsidR="002E1B63" w:rsidRPr="002E1B63">
        <w:rPr>
          <w:rFonts w:asciiTheme="majorHAnsi" w:hAnsiTheme="majorHAnsi" w:cs="Times New Roman"/>
        </w:rPr>
        <w:t xml:space="preserve"> and depression</w:t>
      </w:r>
      <w:r w:rsidR="00700909">
        <w:rPr>
          <w:rFonts w:asciiTheme="majorHAnsi" w:hAnsiTheme="majorHAnsi" w:cs="Times New Roman"/>
        </w:rPr>
        <w:t xml:space="preserve"> after the birth of their </w:t>
      </w:r>
      <w:r w:rsidR="009074A5">
        <w:rPr>
          <w:rFonts w:asciiTheme="majorHAnsi" w:hAnsiTheme="majorHAnsi" w:cs="Times New Roman"/>
        </w:rPr>
        <w:t>child</w:t>
      </w:r>
      <w:r w:rsidRPr="002E1B63">
        <w:rPr>
          <w:rFonts w:asciiTheme="majorHAnsi" w:hAnsiTheme="majorHAnsi" w:cs="Times New Roman"/>
        </w:rPr>
        <w:t>. It</w:t>
      </w:r>
      <w:r w:rsidR="00700909">
        <w:rPr>
          <w:rFonts w:asciiTheme="majorHAnsi" w:hAnsiTheme="majorHAnsi" w:cs="Times New Roman"/>
        </w:rPr>
        <w:t xml:space="preserve"> combines the ideas </w:t>
      </w:r>
      <w:r w:rsidR="009074A5">
        <w:rPr>
          <w:rFonts w:asciiTheme="majorHAnsi" w:hAnsiTheme="majorHAnsi" w:cs="Times New Roman"/>
        </w:rPr>
        <w:t>of</w:t>
      </w:r>
      <w:r w:rsidR="00700909">
        <w:rPr>
          <w:rFonts w:asciiTheme="majorHAnsi" w:hAnsiTheme="majorHAnsi" w:cs="Times New Roman"/>
        </w:rPr>
        <w:t xml:space="preserve"> </w:t>
      </w:r>
      <w:r w:rsidRPr="002E1B63">
        <w:rPr>
          <w:rFonts w:asciiTheme="majorHAnsi" w:hAnsiTheme="majorHAnsi" w:cs="Times New Roman"/>
        </w:rPr>
        <w:t>mindfulness</w:t>
      </w:r>
      <w:r w:rsidR="009074A5">
        <w:rPr>
          <w:rFonts w:asciiTheme="majorHAnsi" w:hAnsiTheme="majorHAnsi" w:cs="Times New Roman"/>
        </w:rPr>
        <w:t>, self-compassion</w:t>
      </w:r>
      <w:r w:rsidRPr="002E1B63">
        <w:rPr>
          <w:rFonts w:asciiTheme="majorHAnsi" w:hAnsiTheme="majorHAnsi" w:cs="Times New Roman"/>
        </w:rPr>
        <w:t xml:space="preserve"> and meditative practices.   </w:t>
      </w:r>
      <w:r w:rsidR="009074A5">
        <w:rPr>
          <w:rFonts w:asciiTheme="majorHAnsi" w:hAnsiTheme="majorHAnsi" w:cs="Times New Roman"/>
        </w:rPr>
        <w:t>The post</w:t>
      </w:r>
      <w:r w:rsidRPr="002E1B63">
        <w:rPr>
          <w:rFonts w:asciiTheme="majorHAnsi" w:hAnsiTheme="majorHAnsi" w:cs="Times New Roman"/>
        </w:rPr>
        <w:t>partum period is a p</w:t>
      </w:r>
      <w:r w:rsidR="009074A5">
        <w:rPr>
          <w:rFonts w:asciiTheme="majorHAnsi" w:hAnsiTheme="majorHAnsi" w:cs="Times New Roman"/>
        </w:rPr>
        <w:t xml:space="preserve">articularly vulnerable time for both the development and </w:t>
      </w:r>
      <w:r w:rsidRPr="002E1B63">
        <w:rPr>
          <w:rFonts w:asciiTheme="majorHAnsi" w:hAnsiTheme="majorHAnsi" w:cs="Times New Roman"/>
        </w:rPr>
        <w:t>relapse in mood a</w:t>
      </w:r>
      <w:r w:rsidR="009074A5">
        <w:rPr>
          <w:rFonts w:asciiTheme="majorHAnsi" w:hAnsiTheme="majorHAnsi" w:cs="Times New Roman"/>
        </w:rPr>
        <w:t xml:space="preserve">nd anxiety disorders.  </w:t>
      </w:r>
      <w:r w:rsidR="00515F94">
        <w:rPr>
          <w:rFonts w:asciiTheme="majorHAnsi" w:hAnsiTheme="majorHAnsi" w:cs="Times New Roman"/>
        </w:rPr>
        <w:t xml:space="preserve"> However, many women feel very alone with their struggles as they feel they </w:t>
      </w:r>
      <w:r w:rsidR="00515F94" w:rsidRPr="00515F94">
        <w:rPr>
          <w:rFonts w:asciiTheme="majorHAnsi" w:hAnsiTheme="majorHAnsi" w:cs="Times New Roman"/>
        </w:rPr>
        <w:t>should</w:t>
      </w:r>
      <w:r w:rsidR="00515F94">
        <w:rPr>
          <w:rFonts w:asciiTheme="majorHAnsi" w:hAnsiTheme="majorHAnsi" w:cs="Times New Roman"/>
          <w:i/>
        </w:rPr>
        <w:t xml:space="preserve"> </w:t>
      </w:r>
      <w:r w:rsidR="00515F94">
        <w:rPr>
          <w:rFonts w:asciiTheme="majorHAnsi" w:hAnsiTheme="majorHAnsi" w:cs="Times New Roman"/>
        </w:rPr>
        <w:t xml:space="preserve">be “enjoying every minute of it”.  </w:t>
      </w:r>
      <w:r w:rsidR="009074A5">
        <w:rPr>
          <w:rFonts w:asciiTheme="majorHAnsi" w:hAnsiTheme="majorHAnsi" w:cs="Times New Roman"/>
        </w:rPr>
        <w:t>This group will help</w:t>
      </w:r>
      <w:r w:rsidRPr="002E1B63">
        <w:rPr>
          <w:rFonts w:asciiTheme="majorHAnsi" w:hAnsiTheme="majorHAnsi" w:cs="Times New Roman"/>
        </w:rPr>
        <w:t xml:space="preserve"> build effective skills to manage this high-risk period</w:t>
      </w:r>
      <w:r w:rsidR="00515F94">
        <w:rPr>
          <w:rFonts w:asciiTheme="majorHAnsi" w:hAnsiTheme="majorHAnsi" w:cs="Times New Roman"/>
        </w:rPr>
        <w:t>.  Additionally, participants often describe the participation in the group itself—learning that they are not alone in their struggles and building new supportive relationships with each other—to be the most helpful part of the group</w:t>
      </w:r>
      <w:r w:rsidRPr="002E1B63">
        <w:rPr>
          <w:rFonts w:asciiTheme="majorHAnsi" w:hAnsiTheme="majorHAnsi" w:cs="Times New Roman"/>
        </w:rPr>
        <w:t>.</w:t>
      </w:r>
      <w:r w:rsidR="00515F94">
        <w:rPr>
          <w:rFonts w:asciiTheme="majorHAnsi" w:hAnsiTheme="majorHAnsi" w:cs="Times New Roman"/>
        </w:rPr>
        <w:t xml:space="preserve">  </w:t>
      </w:r>
      <w:r w:rsidRPr="00415D13">
        <w:rPr>
          <w:rFonts w:asciiTheme="majorHAnsi" w:hAnsiTheme="majorHAnsi" w:cs="Times New Roman"/>
          <w:color w:val="FF0000"/>
        </w:rPr>
        <w:t> </w:t>
      </w:r>
    </w:p>
    <w:p w:rsidR="00B10087" w:rsidRPr="002E1B63" w:rsidRDefault="00515F94" w:rsidP="00700909">
      <w:pPr>
        <w:textAlignment w:val="baseline"/>
        <w:rPr>
          <w:rFonts w:asciiTheme="majorHAnsi" w:hAnsiTheme="majorHAnsi" w:cs="Times New Roman"/>
          <w:sz w:val="16"/>
          <w:szCs w:val="16"/>
        </w:rPr>
      </w:pPr>
      <w:r w:rsidRPr="002E1B63">
        <w:rPr>
          <w:rFonts w:asciiTheme="majorHAnsi" w:hAnsiTheme="majorHAnsi" w:cs="Times New Roman"/>
          <w:sz w:val="16"/>
          <w:szCs w:val="16"/>
        </w:rPr>
        <w:t xml:space="preserve"> </w:t>
      </w:r>
    </w:p>
    <w:p w:rsidR="00B10087" w:rsidRPr="002E1B63" w:rsidRDefault="00B10087" w:rsidP="00700909">
      <w:pPr>
        <w:textAlignment w:val="baseline"/>
        <w:rPr>
          <w:rFonts w:asciiTheme="majorHAnsi" w:hAnsiTheme="majorHAnsi" w:cs="Times New Roman"/>
          <w:sz w:val="16"/>
          <w:szCs w:val="16"/>
        </w:rPr>
      </w:pPr>
      <w:r w:rsidRPr="002E1B63">
        <w:rPr>
          <w:rFonts w:asciiTheme="majorHAnsi" w:hAnsiTheme="majorHAnsi" w:cs="Times New Roman"/>
        </w:rPr>
        <w:t xml:space="preserve">Participants </w:t>
      </w:r>
      <w:r w:rsidR="009074A5">
        <w:rPr>
          <w:rFonts w:asciiTheme="majorHAnsi" w:hAnsiTheme="majorHAnsi" w:cs="Times New Roman"/>
        </w:rPr>
        <w:t xml:space="preserve">will </w:t>
      </w:r>
      <w:r w:rsidRPr="002E1B63">
        <w:rPr>
          <w:rFonts w:asciiTheme="majorHAnsi" w:hAnsiTheme="majorHAnsi" w:cs="Times New Roman"/>
        </w:rPr>
        <w:t>learn to: </w:t>
      </w:r>
    </w:p>
    <w:p w:rsidR="00B10087" w:rsidRPr="002E1B63" w:rsidRDefault="00F928CC" w:rsidP="00700909">
      <w:pPr>
        <w:numPr>
          <w:ilvl w:val="0"/>
          <w:numId w:val="1"/>
        </w:numPr>
        <w:ind w:left="480" w:firstLine="0"/>
        <w:textAlignment w:val="baseline"/>
        <w:rPr>
          <w:rFonts w:asciiTheme="majorHAnsi" w:hAnsiTheme="majorHAnsi" w:cs="Times New Roman"/>
          <w:sz w:val="22"/>
          <w:szCs w:val="22"/>
        </w:rPr>
      </w:pPr>
      <w:r>
        <w:rPr>
          <w:rFonts w:asciiTheme="majorHAnsi" w:hAnsiTheme="majorHAnsi" w:cs="Times New Roman"/>
        </w:rPr>
        <w:t>Recognize and s</w:t>
      </w:r>
      <w:r w:rsidR="00B10087" w:rsidRPr="002E1B63">
        <w:rPr>
          <w:rFonts w:asciiTheme="majorHAnsi" w:hAnsiTheme="majorHAnsi" w:cs="Times New Roman"/>
        </w:rPr>
        <w:t>tep out of unhelpful thinking patterns. </w:t>
      </w:r>
    </w:p>
    <w:p w:rsidR="00B10087" w:rsidRPr="002E1B63" w:rsidRDefault="00B10087" w:rsidP="00700909">
      <w:pPr>
        <w:numPr>
          <w:ilvl w:val="0"/>
          <w:numId w:val="3"/>
        </w:numPr>
        <w:ind w:left="480" w:firstLine="0"/>
        <w:textAlignment w:val="baseline"/>
        <w:rPr>
          <w:rFonts w:asciiTheme="majorHAnsi" w:hAnsiTheme="majorHAnsi" w:cs="Times New Roman"/>
          <w:sz w:val="22"/>
          <w:szCs w:val="22"/>
        </w:rPr>
      </w:pPr>
      <w:r w:rsidRPr="002E1B63">
        <w:rPr>
          <w:rFonts w:asciiTheme="majorHAnsi" w:hAnsiTheme="majorHAnsi" w:cs="Times New Roman"/>
        </w:rPr>
        <w:t>Access new, more compassionate ways to relate to both depression/anxiety-related and other aspects of experience. </w:t>
      </w:r>
    </w:p>
    <w:p w:rsidR="00700909" w:rsidRPr="00515F94" w:rsidRDefault="00B10087" w:rsidP="00700909">
      <w:pPr>
        <w:numPr>
          <w:ilvl w:val="0"/>
          <w:numId w:val="4"/>
        </w:numPr>
        <w:ind w:left="480" w:right="-476" w:firstLine="0"/>
        <w:textAlignment w:val="baseline"/>
        <w:rPr>
          <w:rFonts w:asciiTheme="majorHAnsi" w:hAnsiTheme="majorHAnsi" w:cs="Times New Roman"/>
          <w:sz w:val="22"/>
          <w:szCs w:val="22"/>
        </w:rPr>
      </w:pPr>
      <w:r w:rsidRPr="002E1B63">
        <w:rPr>
          <w:rFonts w:asciiTheme="majorHAnsi" w:hAnsiTheme="majorHAnsi" w:cs="Times New Roman"/>
        </w:rPr>
        <w:t>Turn towards, befriend and engage with both difficult and other aspects of experience.</w:t>
      </w:r>
    </w:p>
    <w:p w:rsidR="00515F94" w:rsidRPr="00700909" w:rsidRDefault="00515F94" w:rsidP="00700909">
      <w:pPr>
        <w:numPr>
          <w:ilvl w:val="0"/>
          <w:numId w:val="4"/>
        </w:numPr>
        <w:ind w:left="480" w:right="-476" w:firstLine="0"/>
        <w:textAlignment w:val="baseline"/>
        <w:rPr>
          <w:rFonts w:asciiTheme="majorHAnsi" w:hAnsiTheme="majorHAnsi" w:cs="Times New Roman"/>
          <w:sz w:val="22"/>
          <w:szCs w:val="22"/>
        </w:rPr>
      </w:pPr>
      <w:r>
        <w:rPr>
          <w:rFonts w:asciiTheme="majorHAnsi" w:hAnsiTheme="majorHAnsi" w:cs="Times New Roman"/>
        </w:rPr>
        <w:t xml:space="preserve">Build the capacity to be present with and accepting of both one’s own and one’s </w:t>
      </w:r>
      <w:proofErr w:type="spellStart"/>
      <w:r>
        <w:rPr>
          <w:rFonts w:asciiTheme="majorHAnsi" w:hAnsiTheme="majorHAnsi" w:cs="Times New Roman"/>
        </w:rPr>
        <w:t>childs</w:t>
      </w:r>
      <w:proofErr w:type="spellEnd"/>
      <w:r>
        <w:rPr>
          <w:rFonts w:asciiTheme="majorHAnsi" w:hAnsiTheme="majorHAnsi" w:cs="Times New Roman"/>
        </w:rPr>
        <w:t xml:space="preserve"> internal experiences</w:t>
      </w:r>
    </w:p>
    <w:p w:rsidR="002E1B63" w:rsidRPr="002E1B63" w:rsidRDefault="002E1B63" w:rsidP="00700909">
      <w:pPr>
        <w:textAlignment w:val="baseline"/>
        <w:rPr>
          <w:rFonts w:asciiTheme="majorHAnsi" w:hAnsiTheme="majorHAnsi" w:cs="Times New Roman"/>
        </w:rPr>
      </w:pPr>
    </w:p>
    <w:p w:rsidR="00B10087" w:rsidRPr="002E1B63" w:rsidRDefault="00B10087" w:rsidP="00700909">
      <w:pPr>
        <w:textAlignment w:val="baseline"/>
        <w:rPr>
          <w:rFonts w:asciiTheme="majorHAnsi" w:hAnsiTheme="majorHAnsi" w:cs="Times New Roman"/>
          <w:sz w:val="16"/>
          <w:szCs w:val="16"/>
        </w:rPr>
      </w:pPr>
      <w:r w:rsidRPr="002E1B63">
        <w:rPr>
          <w:rFonts w:asciiTheme="majorHAnsi" w:hAnsiTheme="majorHAnsi" w:cs="Times New Roman"/>
        </w:rPr>
        <w:t>Group Format: </w:t>
      </w:r>
    </w:p>
    <w:p w:rsidR="00B10087" w:rsidRPr="002E1B63" w:rsidRDefault="002602EF" w:rsidP="00700909">
      <w:pPr>
        <w:numPr>
          <w:ilvl w:val="0"/>
          <w:numId w:val="5"/>
        </w:numPr>
        <w:ind w:left="480" w:firstLine="0"/>
        <w:textAlignment w:val="baseline"/>
        <w:rPr>
          <w:rFonts w:asciiTheme="majorHAnsi" w:hAnsiTheme="majorHAnsi" w:cs="Times New Roman"/>
          <w:sz w:val="22"/>
          <w:szCs w:val="22"/>
        </w:rPr>
      </w:pPr>
      <w:r>
        <w:rPr>
          <w:rFonts w:asciiTheme="majorHAnsi" w:hAnsiTheme="majorHAnsi" w:cs="Times New Roman"/>
        </w:rPr>
        <w:t>90</w:t>
      </w:r>
      <w:r w:rsidR="00B10087" w:rsidRPr="002E1B63">
        <w:rPr>
          <w:rFonts w:asciiTheme="majorHAnsi" w:hAnsiTheme="majorHAnsi" w:cs="Times New Roman"/>
        </w:rPr>
        <w:t>min weekly sessions </w:t>
      </w:r>
    </w:p>
    <w:p w:rsidR="00B10087" w:rsidRPr="002E1B63" w:rsidRDefault="002602EF" w:rsidP="00700909">
      <w:pPr>
        <w:numPr>
          <w:ilvl w:val="0"/>
          <w:numId w:val="5"/>
        </w:numPr>
        <w:ind w:left="480" w:firstLine="0"/>
        <w:textAlignment w:val="baseline"/>
        <w:rPr>
          <w:rFonts w:asciiTheme="majorHAnsi" w:hAnsiTheme="majorHAnsi" w:cs="Times New Roman"/>
          <w:sz w:val="22"/>
          <w:szCs w:val="22"/>
        </w:rPr>
      </w:pPr>
      <w:r>
        <w:rPr>
          <w:rFonts w:asciiTheme="majorHAnsi" w:hAnsiTheme="majorHAnsi" w:cs="Times New Roman"/>
        </w:rPr>
        <w:t xml:space="preserve">6 </w:t>
      </w:r>
      <w:r w:rsidR="00B10087" w:rsidRPr="002E1B63">
        <w:rPr>
          <w:rFonts w:asciiTheme="majorHAnsi" w:hAnsiTheme="majorHAnsi" w:cs="Times New Roman"/>
        </w:rPr>
        <w:t>sessions total; closed group format </w:t>
      </w:r>
    </w:p>
    <w:p w:rsidR="00B10087" w:rsidRPr="002E1B63" w:rsidRDefault="00B10087" w:rsidP="00700909">
      <w:pPr>
        <w:numPr>
          <w:ilvl w:val="0"/>
          <w:numId w:val="5"/>
        </w:numPr>
        <w:ind w:left="480" w:firstLine="0"/>
        <w:textAlignment w:val="baseline"/>
        <w:rPr>
          <w:rFonts w:asciiTheme="majorHAnsi" w:hAnsiTheme="majorHAnsi" w:cs="Times New Roman"/>
          <w:sz w:val="22"/>
          <w:szCs w:val="22"/>
        </w:rPr>
      </w:pPr>
      <w:r w:rsidRPr="002E1B63">
        <w:rPr>
          <w:rFonts w:asciiTheme="majorHAnsi" w:hAnsiTheme="majorHAnsi" w:cs="Times New Roman"/>
        </w:rPr>
        <w:t>Regular attendance and completion of daily mindfulness home practice is essential </w:t>
      </w:r>
    </w:p>
    <w:p w:rsidR="00B10087" w:rsidRPr="002E1B63" w:rsidRDefault="00B10087" w:rsidP="00700909">
      <w:pPr>
        <w:numPr>
          <w:ilvl w:val="0"/>
          <w:numId w:val="5"/>
        </w:numPr>
        <w:ind w:left="480" w:firstLine="0"/>
        <w:textAlignment w:val="baseline"/>
        <w:rPr>
          <w:rFonts w:asciiTheme="majorHAnsi" w:hAnsiTheme="majorHAnsi" w:cs="Times New Roman"/>
          <w:sz w:val="22"/>
          <w:szCs w:val="22"/>
        </w:rPr>
      </w:pPr>
      <w:r w:rsidRPr="002E1B63">
        <w:rPr>
          <w:rFonts w:asciiTheme="majorHAnsi" w:hAnsiTheme="majorHAnsi" w:cs="Times New Roman"/>
        </w:rPr>
        <w:t>Group size around</w:t>
      </w:r>
      <w:r w:rsidR="00515F94">
        <w:rPr>
          <w:rFonts w:asciiTheme="majorHAnsi" w:hAnsiTheme="majorHAnsi" w:cs="Times New Roman"/>
        </w:rPr>
        <w:t xml:space="preserve"> 12 women</w:t>
      </w:r>
      <w:r w:rsidRPr="002E1B63">
        <w:rPr>
          <w:rFonts w:asciiTheme="majorHAnsi" w:hAnsiTheme="majorHAnsi" w:cs="Times New Roman"/>
        </w:rPr>
        <w:t xml:space="preserve"> </w:t>
      </w:r>
    </w:p>
    <w:p w:rsidR="002602EF" w:rsidRDefault="00B10087" w:rsidP="00700909">
      <w:pPr>
        <w:textAlignment w:val="baseline"/>
        <w:rPr>
          <w:rFonts w:asciiTheme="majorHAnsi" w:hAnsiTheme="majorHAnsi" w:cs="Times New Roman"/>
        </w:rPr>
      </w:pPr>
      <w:r w:rsidRPr="002E1B63">
        <w:rPr>
          <w:rFonts w:asciiTheme="majorHAnsi" w:hAnsiTheme="majorHAnsi" w:cs="Times New Roman"/>
        </w:rPr>
        <w:t> </w:t>
      </w:r>
    </w:p>
    <w:p w:rsidR="000B4EE6" w:rsidRPr="000B4EE6" w:rsidRDefault="000B4EE6" w:rsidP="000B4EE6">
      <w:pPr>
        <w:rPr>
          <w:rFonts w:ascii="Times" w:eastAsia="Times New Roman" w:hAnsi="Times" w:cs="Times New Roman"/>
          <w:sz w:val="20"/>
          <w:szCs w:val="20"/>
          <w:lang w:eastAsia="en-US"/>
        </w:rPr>
      </w:pPr>
      <w:r>
        <w:rPr>
          <w:rFonts w:asciiTheme="majorHAnsi" w:hAnsiTheme="majorHAnsi" w:cs="Times New Roman"/>
          <w:b/>
          <w:highlight w:val="yellow"/>
        </w:rPr>
        <w:t xml:space="preserve"> 1947 Cook St,</w:t>
      </w:r>
      <w:r w:rsidR="006700C1">
        <w:rPr>
          <w:rFonts w:asciiTheme="majorHAnsi" w:hAnsiTheme="majorHAnsi" w:cs="Times New Roman"/>
          <w:b/>
          <w:highlight w:val="yellow"/>
        </w:rPr>
        <w:t xml:space="preserve"> </w:t>
      </w:r>
      <w:r>
        <w:rPr>
          <w:rFonts w:asciiTheme="majorHAnsi" w:hAnsiTheme="majorHAnsi" w:cs="Times New Roman"/>
          <w:b/>
          <w:highlight w:val="yellow"/>
        </w:rPr>
        <w:t xml:space="preserve"> Victoria Health Unit</w:t>
      </w:r>
      <w:r w:rsidR="006700C1">
        <w:rPr>
          <w:rFonts w:asciiTheme="majorHAnsi" w:hAnsiTheme="majorHAnsi" w:cs="Times New Roman"/>
          <w:b/>
          <w:highlight w:val="yellow"/>
        </w:rPr>
        <w:t>, Multipurpose Room</w:t>
      </w:r>
      <w:r>
        <w:rPr>
          <w:rFonts w:asciiTheme="majorHAnsi" w:hAnsiTheme="majorHAnsi" w:cs="Times New Roman"/>
          <w:b/>
          <w:highlight w:val="yellow"/>
        </w:rPr>
        <w:t xml:space="preserve"> </w:t>
      </w:r>
    </w:p>
    <w:p w:rsidR="00B10087" w:rsidRDefault="00B10087" w:rsidP="00B10087">
      <w:pPr>
        <w:jc w:val="both"/>
        <w:textAlignment w:val="baseline"/>
        <w:rPr>
          <w:rFonts w:asciiTheme="majorHAnsi" w:hAnsiTheme="majorHAnsi" w:cs="Times New Roman"/>
          <w:b/>
          <w:bCs/>
        </w:rPr>
      </w:pPr>
    </w:p>
    <w:p w:rsidR="00515F94" w:rsidRPr="002E1B63" w:rsidRDefault="00515F94" w:rsidP="00B10087">
      <w:pPr>
        <w:jc w:val="both"/>
        <w:textAlignment w:val="baseline"/>
        <w:rPr>
          <w:rFonts w:asciiTheme="majorHAnsi" w:hAnsiTheme="majorHAnsi" w:cs="Times New Roman"/>
          <w:sz w:val="16"/>
          <w:szCs w:val="16"/>
        </w:rPr>
      </w:pPr>
    </w:p>
    <w:p w:rsidR="002602EF" w:rsidRPr="002602EF" w:rsidRDefault="002602EF" w:rsidP="00B10087">
      <w:pPr>
        <w:textAlignment w:val="baseline"/>
        <w:rPr>
          <w:rFonts w:asciiTheme="majorHAnsi" w:hAnsiTheme="majorHAnsi" w:cs="Times New Roman"/>
          <w:b/>
          <w:u w:val="single"/>
        </w:rPr>
      </w:pPr>
      <w:r w:rsidRPr="002602EF">
        <w:rPr>
          <w:rFonts w:asciiTheme="majorHAnsi" w:hAnsiTheme="majorHAnsi" w:cs="Times New Roman"/>
          <w:b/>
          <w:u w:val="single"/>
        </w:rPr>
        <w:t>Facilitators</w:t>
      </w:r>
    </w:p>
    <w:p w:rsidR="00B10087" w:rsidRPr="00415D13" w:rsidRDefault="00B10087" w:rsidP="00B10087">
      <w:pPr>
        <w:textAlignment w:val="baseline"/>
        <w:rPr>
          <w:rFonts w:asciiTheme="majorHAnsi" w:hAnsiTheme="majorHAnsi" w:cs="Times New Roman"/>
          <w:szCs w:val="16"/>
        </w:rPr>
      </w:pPr>
      <w:r w:rsidRPr="002E1B63">
        <w:rPr>
          <w:rFonts w:asciiTheme="majorHAnsi" w:hAnsiTheme="majorHAnsi" w:cs="Times New Roman"/>
        </w:rPr>
        <w:t>Dr. Joanna Cheek, MD, FRCPC, a psychiatrist and mother of two</w:t>
      </w:r>
      <w:r w:rsidR="00515F94">
        <w:rPr>
          <w:rFonts w:asciiTheme="majorHAnsi" w:hAnsiTheme="majorHAnsi" w:cs="Times New Roman"/>
        </w:rPr>
        <w:t xml:space="preserve"> young children</w:t>
      </w:r>
      <w:r w:rsidRPr="002E1B63">
        <w:rPr>
          <w:rFonts w:asciiTheme="majorHAnsi" w:hAnsiTheme="majorHAnsi" w:cs="Times New Roman"/>
        </w:rPr>
        <w:t> who has completed her formal training in MBCT through the University of San Diego Centre of Mindfulness with MBCT founder Dr. </w:t>
      </w:r>
      <w:proofErr w:type="spellStart"/>
      <w:r w:rsidRPr="002E1B63">
        <w:rPr>
          <w:rFonts w:asciiTheme="majorHAnsi" w:hAnsiTheme="majorHAnsi" w:cs="Times New Roman"/>
        </w:rPr>
        <w:t>Zindel</w:t>
      </w:r>
      <w:proofErr w:type="spellEnd"/>
      <w:r w:rsidRPr="002E1B63">
        <w:rPr>
          <w:rFonts w:asciiTheme="majorHAnsi" w:hAnsiTheme="majorHAnsi" w:cs="Times New Roman"/>
        </w:rPr>
        <w:t xml:space="preserve"> Segal and leads a </w:t>
      </w:r>
      <w:r w:rsidR="00415D13">
        <w:rPr>
          <w:rFonts w:asciiTheme="majorHAnsi" w:hAnsiTheme="majorHAnsi" w:cs="Times New Roman"/>
        </w:rPr>
        <w:t xml:space="preserve">variety of mindfulness and </w:t>
      </w:r>
      <w:r w:rsidRPr="00415D13">
        <w:rPr>
          <w:rFonts w:asciiTheme="majorHAnsi" w:hAnsiTheme="majorHAnsi" w:cs="Times New Roman"/>
        </w:rPr>
        <w:t>cognitive</w:t>
      </w:r>
      <w:r w:rsidR="00415D13">
        <w:rPr>
          <w:rFonts w:asciiTheme="majorHAnsi" w:hAnsiTheme="majorHAnsi" w:cs="Times New Roman"/>
        </w:rPr>
        <w:t xml:space="preserve"> </w:t>
      </w:r>
      <w:r w:rsidRPr="00415D13">
        <w:rPr>
          <w:rFonts w:asciiTheme="majorHAnsi" w:hAnsiTheme="majorHAnsi" w:cs="Times New Roman"/>
        </w:rPr>
        <w:t>behavio</w:t>
      </w:r>
      <w:r w:rsidR="00415D13">
        <w:rPr>
          <w:rFonts w:asciiTheme="majorHAnsi" w:hAnsiTheme="majorHAnsi" w:cs="Times New Roman"/>
        </w:rPr>
        <w:t>u</w:t>
      </w:r>
      <w:r w:rsidRPr="00415D13">
        <w:rPr>
          <w:rFonts w:asciiTheme="majorHAnsi" w:hAnsiTheme="majorHAnsi" w:cs="Times New Roman"/>
        </w:rPr>
        <w:t>ral therapy groups in the community.   She was a co-founder of British Columbia Association for Living Mindfully (BCALM) and the Cognitive Behavioural Therapy Skills Groups through the Victoria Divisions of Family Practice.  </w:t>
      </w:r>
    </w:p>
    <w:p w:rsidR="00B10087" w:rsidRPr="00415D13" w:rsidRDefault="00B10087" w:rsidP="00B10087">
      <w:pPr>
        <w:textAlignment w:val="baseline"/>
        <w:rPr>
          <w:rFonts w:asciiTheme="majorHAnsi" w:hAnsiTheme="majorHAnsi" w:cs="Times New Roman"/>
          <w:szCs w:val="16"/>
        </w:rPr>
      </w:pPr>
      <w:r w:rsidRPr="00415D13">
        <w:rPr>
          <w:rFonts w:asciiTheme="majorHAnsi" w:hAnsiTheme="majorHAnsi" w:cs="Times New Roman"/>
        </w:rPr>
        <w:t> </w:t>
      </w:r>
    </w:p>
    <w:p w:rsidR="00515F94" w:rsidRPr="00F928CC" w:rsidRDefault="00B10087" w:rsidP="00EA48EF">
      <w:pPr>
        <w:rPr>
          <w:rFonts w:asciiTheme="majorHAnsi" w:hAnsiTheme="majorHAnsi"/>
          <w:color w:val="222222"/>
          <w:szCs w:val="26"/>
          <w:shd w:val="clear" w:color="auto" w:fill="FFFFFF"/>
        </w:rPr>
      </w:pPr>
      <w:r w:rsidRPr="00415D13">
        <w:rPr>
          <w:rFonts w:asciiTheme="majorHAnsi" w:hAnsiTheme="majorHAnsi" w:cs="Times New Roman"/>
        </w:rPr>
        <w:t> </w:t>
      </w:r>
      <w:r w:rsidR="00415D13" w:rsidRPr="00415D13">
        <w:rPr>
          <w:rFonts w:asciiTheme="majorHAnsi" w:hAnsiTheme="majorHAnsi" w:cs="Times New Roman"/>
        </w:rPr>
        <w:t>Stephanie Curran, R.TCM.P,</w:t>
      </w:r>
      <w:r w:rsidR="00415D13">
        <w:rPr>
          <w:rFonts w:asciiTheme="majorHAnsi" w:hAnsiTheme="majorHAnsi" w:cs="Times New Roman"/>
        </w:rPr>
        <w:t xml:space="preserve"> </w:t>
      </w:r>
      <w:r w:rsidR="00415D13" w:rsidRPr="00415D13">
        <w:rPr>
          <w:rFonts w:asciiTheme="majorHAnsi" w:hAnsiTheme="majorHAnsi"/>
          <w:color w:val="222222"/>
          <w:szCs w:val="26"/>
          <w:shd w:val="clear" w:color="auto" w:fill="FFFFFF"/>
        </w:rPr>
        <w:t>a practitioner of A</w:t>
      </w:r>
      <w:r w:rsidR="00415D13">
        <w:rPr>
          <w:rFonts w:asciiTheme="majorHAnsi" w:hAnsiTheme="majorHAnsi"/>
          <w:color w:val="222222"/>
          <w:szCs w:val="26"/>
          <w:shd w:val="clear" w:color="auto" w:fill="FFFFFF"/>
        </w:rPr>
        <w:t>cupuncture and Chinese Medicine</w:t>
      </w:r>
      <w:r w:rsidR="00415D13" w:rsidRPr="00415D13">
        <w:rPr>
          <w:rFonts w:asciiTheme="majorHAnsi" w:hAnsiTheme="majorHAnsi"/>
          <w:color w:val="222222"/>
          <w:szCs w:val="26"/>
          <w:shd w:val="clear" w:color="auto" w:fill="FFFFFF"/>
        </w:rPr>
        <w:t xml:space="preserve">, is a long time practitioner of meditation.  She has completed teacher training course work in Mindfulness-Based Stress Reduction (with Jon </w:t>
      </w:r>
      <w:proofErr w:type="spellStart"/>
      <w:r w:rsidR="00415D13" w:rsidRPr="00415D13">
        <w:rPr>
          <w:rFonts w:asciiTheme="majorHAnsi" w:hAnsiTheme="majorHAnsi"/>
          <w:color w:val="222222"/>
          <w:szCs w:val="26"/>
          <w:shd w:val="clear" w:color="auto" w:fill="FFFFFF"/>
        </w:rPr>
        <w:t>Kabat-Zinn</w:t>
      </w:r>
      <w:proofErr w:type="spellEnd"/>
      <w:r w:rsidR="00415D13" w:rsidRPr="00415D13">
        <w:rPr>
          <w:rFonts w:asciiTheme="majorHAnsi" w:hAnsiTheme="majorHAnsi"/>
          <w:color w:val="222222"/>
          <w:szCs w:val="26"/>
          <w:shd w:val="clear" w:color="auto" w:fill="FFFFFF"/>
        </w:rPr>
        <w:t xml:space="preserve">), Mindfulness-Based Childbirth and Parenting, Listening Mothers and Mindful Schools.  As a parent, Stephanie is deeply moved and inspired to share the benefits of mindfulness with children, families and her community. She leads a </w:t>
      </w:r>
      <w:r w:rsidR="00415D13">
        <w:rPr>
          <w:rFonts w:asciiTheme="majorHAnsi" w:hAnsiTheme="majorHAnsi"/>
          <w:color w:val="222222"/>
          <w:szCs w:val="26"/>
          <w:shd w:val="clear" w:color="auto" w:fill="FFFFFF"/>
        </w:rPr>
        <w:t>variety of courses for parents and e</w:t>
      </w:r>
      <w:r w:rsidR="00EA48EF">
        <w:rPr>
          <w:rFonts w:asciiTheme="majorHAnsi" w:hAnsiTheme="majorHAnsi"/>
          <w:color w:val="222222"/>
          <w:szCs w:val="26"/>
          <w:shd w:val="clear" w:color="auto" w:fill="FFFFFF"/>
        </w:rPr>
        <w:t>ducators in Victoria and is a past board member with</w:t>
      </w:r>
      <w:r w:rsidR="00415D13">
        <w:rPr>
          <w:rFonts w:asciiTheme="majorHAnsi" w:hAnsiTheme="majorHAnsi"/>
          <w:color w:val="222222"/>
          <w:szCs w:val="26"/>
          <w:shd w:val="clear" w:color="auto" w:fill="FFFFFF"/>
        </w:rPr>
        <w:t xml:space="preserve"> </w:t>
      </w:r>
      <w:r w:rsidR="00EA48EF">
        <w:rPr>
          <w:rFonts w:asciiTheme="majorHAnsi" w:hAnsiTheme="majorHAnsi"/>
          <w:color w:val="222222"/>
          <w:szCs w:val="26"/>
          <w:shd w:val="clear" w:color="auto" w:fill="FFFFFF"/>
        </w:rPr>
        <w:t>the BC Association for</w:t>
      </w:r>
      <w:r w:rsidR="00415D13" w:rsidRPr="00415D13">
        <w:rPr>
          <w:rFonts w:asciiTheme="majorHAnsi" w:hAnsiTheme="majorHAnsi"/>
          <w:color w:val="222222"/>
          <w:szCs w:val="26"/>
          <w:shd w:val="clear" w:color="auto" w:fill="FFFFFF"/>
        </w:rPr>
        <w:t xml:space="preserve"> Living Mindfully (BCALM)</w:t>
      </w:r>
      <w:r w:rsidR="00415D13">
        <w:rPr>
          <w:rFonts w:asciiTheme="majorHAnsi" w:hAnsiTheme="majorHAnsi"/>
          <w:color w:val="222222"/>
          <w:szCs w:val="26"/>
          <w:shd w:val="clear" w:color="auto" w:fill="FFFFFF"/>
        </w:rPr>
        <w:t>.</w:t>
      </w:r>
    </w:p>
    <w:p w:rsidR="002602EF" w:rsidRPr="002602EF" w:rsidRDefault="002602EF" w:rsidP="002602EF">
      <w:pPr>
        <w:pStyle w:val="ListParagraph"/>
        <w:ind w:left="1440"/>
        <w:jc w:val="both"/>
        <w:textAlignment w:val="baseline"/>
        <w:rPr>
          <w:rFonts w:asciiTheme="majorHAnsi" w:hAnsiTheme="majorHAnsi" w:cs="Times New Roman"/>
        </w:rPr>
      </w:pPr>
    </w:p>
    <w:p w:rsidR="002602EF" w:rsidRPr="002602EF" w:rsidRDefault="002602EF" w:rsidP="002602EF">
      <w:pPr>
        <w:jc w:val="center"/>
        <w:textAlignment w:val="baseline"/>
        <w:rPr>
          <w:rFonts w:ascii="Tahoma" w:hAnsi="Tahoma" w:cs="Times New Roman"/>
          <w:sz w:val="16"/>
          <w:szCs w:val="16"/>
          <w:u w:val="single"/>
        </w:rPr>
      </w:pPr>
      <w:r w:rsidRPr="002602EF">
        <w:rPr>
          <w:rFonts w:ascii="Arial" w:hAnsi="Arial" w:cs="Times New Roman"/>
          <w:b/>
          <w:bCs/>
          <w:sz w:val="22"/>
          <w:u w:val="single"/>
        </w:rPr>
        <w:t>Referral for Postpartum Mindfulness Group</w:t>
      </w:r>
    </w:p>
    <w:p w:rsidR="002602EF" w:rsidRDefault="002602EF" w:rsidP="00B10087">
      <w:pPr>
        <w:jc w:val="both"/>
        <w:textAlignment w:val="baseline"/>
        <w:rPr>
          <w:rFonts w:asciiTheme="majorHAnsi" w:hAnsiTheme="majorHAnsi" w:cs="Times New Roman"/>
        </w:rPr>
      </w:pPr>
    </w:p>
    <w:p w:rsidR="00B10087" w:rsidRPr="002E1B63" w:rsidRDefault="00B10087" w:rsidP="00B10087">
      <w:pPr>
        <w:jc w:val="both"/>
        <w:textAlignment w:val="baseline"/>
        <w:rPr>
          <w:rFonts w:asciiTheme="majorHAnsi" w:hAnsiTheme="majorHAnsi" w:cs="Times New Roman"/>
          <w:sz w:val="16"/>
          <w:szCs w:val="16"/>
        </w:rPr>
      </w:pPr>
      <w:r w:rsidRPr="002E1B63">
        <w:rPr>
          <w:rFonts w:asciiTheme="majorHAnsi" w:hAnsiTheme="majorHAnsi" w:cs="Times New Roman"/>
        </w:rPr>
        <w:t>Inclusion Criteria: </w:t>
      </w:r>
    </w:p>
    <w:p w:rsidR="00B10087" w:rsidRPr="002602EF" w:rsidRDefault="006700C1" w:rsidP="002602EF">
      <w:pPr>
        <w:pStyle w:val="ListParagraph"/>
        <w:numPr>
          <w:ilvl w:val="0"/>
          <w:numId w:val="9"/>
        </w:numPr>
        <w:jc w:val="both"/>
        <w:textAlignment w:val="baseline"/>
        <w:rPr>
          <w:rFonts w:asciiTheme="majorHAnsi" w:hAnsiTheme="majorHAnsi" w:cs="Times New Roman"/>
          <w:sz w:val="22"/>
          <w:szCs w:val="22"/>
        </w:rPr>
      </w:pPr>
      <w:r>
        <w:rPr>
          <w:rFonts w:asciiTheme="majorHAnsi" w:hAnsiTheme="majorHAnsi" w:cs="Times New Roman"/>
        </w:rPr>
        <w:t>Postpartum woman</w:t>
      </w:r>
    </w:p>
    <w:p w:rsidR="00515F94" w:rsidRPr="00515F94" w:rsidRDefault="00B10087" w:rsidP="00515F94">
      <w:pPr>
        <w:pStyle w:val="ListParagraph"/>
        <w:numPr>
          <w:ilvl w:val="0"/>
          <w:numId w:val="9"/>
        </w:numPr>
        <w:jc w:val="both"/>
        <w:textAlignment w:val="baseline"/>
        <w:rPr>
          <w:rFonts w:asciiTheme="majorHAnsi" w:hAnsiTheme="majorHAnsi" w:cs="Times New Roman"/>
          <w:sz w:val="22"/>
          <w:szCs w:val="22"/>
        </w:rPr>
      </w:pPr>
      <w:r w:rsidRPr="002602EF">
        <w:rPr>
          <w:rFonts w:asciiTheme="majorHAnsi" w:hAnsiTheme="majorHAnsi" w:cs="Times New Roman"/>
        </w:rPr>
        <w:t>Have experienced </w:t>
      </w:r>
      <w:r w:rsidR="00515F94">
        <w:rPr>
          <w:rFonts w:asciiTheme="majorHAnsi" w:hAnsiTheme="majorHAnsi" w:cs="Times New Roman"/>
        </w:rPr>
        <w:t xml:space="preserve">past of present </w:t>
      </w:r>
      <w:proofErr w:type="spellStart"/>
      <w:r w:rsidRPr="002602EF">
        <w:rPr>
          <w:rFonts w:asciiTheme="majorHAnsi" w:hAnsiTheme="majorHAnsi" w:cs="Times New Roman"/>
        </w:rPr>
        <w:t>unipolar</w:t>
      </w:r>
      <w:proofErr w:type="spellEnd"/>
      <w:r w:rsidRPr="002602EF">
        <w:rPr>
          <w:rFonts w:asciiTheme="majorHAnsi" w:hAnsiTheme="majorHAnsi" w:cs="Times New Roman"/>
        </w:rPr>
        <w:t> depression and/or anxiety  </w:t>
      </w:r>
    </w:p>
    <w:p w:rsidR="00B10087" w:rsidRPr="00515F94" w:rsidRDefault="00B10087" w:rsidP="00515F94">
      <w:pPr>
        <w:pStyle w:val="ListParagraph"/>
        <w:numPr>
          <w:ilvl w:val="0"/>
          <w:numId w:val="9"/>
        </w:numPr>
        <w:jc w:val="both"/>
        <w:textAlignment w:val="baseline"/>
        <w:rPr>
          <w:rFonts w:asciiTheme="majorHAnsi" w:hAnsiTheme="majorHAnsi" w:cs="Times New Roman"/>
          <w:sz w:val="22"/>
          <w:szCs w:val="22"/>
        </w:rPr>
      </w:pPr>
      <w:r w:rsidRPr="00515F94">
        <w:rPr>
          <w:rFonts w:asciiTheme="majorHAnsi" w:hAnsiTheme="majorHAnsi" w:cs="Times New Roman"/>
        </w:rPr>
        <w:t>Committ</w:t>
      </w:r>
      <w:r w:rsidR="00700909" w:rsidRPr="00515F94">
        <w:rPr>
          <w:rFonts w:asciiTheme="majorHAnsi" w:hAnsiTheme="majorHAnsi" w:cs="Times New Roman"/>
        </w:rPr>
        <w:t>ed and motivated to undertake PMG</w:t>
      </w:r>
      <w:r w:rsidR="00515F94" w:rsidRPr="00515F94">
        <w:rPr>
          <w:rFonts w:asciiTheme="majorHAnsi" w:hAnsiTheme="majorHAnsi" w:cs="Times New Roman"/>
        </w:rPr>
        <w:t xml:space="preserve"> program (able to attend six </w:t>
      </w:r>
      <w:r w:rsidR="002602EF" w:rsidRPr="00515F94">
        <w:rPr>
          <w:rFonts w:asciiTheme="majorHAnsi" w:hAnsiTheme="majorHAnsi" w:cs="Times New Roman"/>
        </w:rPr>
        <w:t>90min sessions as well as find </w:t>
      </w:r>
      <w:r w:rsidR="00700909" w:rsidRPr="00515F94">
        <w:rPr>
          <w:rFonts w:asciiTheme="majorHAnsi" w:hAnsiTheme="majorHAnsi" w:cs="Times New Roman"/>
        </w:rPr>
        <w:t>15-2</w:t>
      </w:r>
      <w:r w:rsidR="002602EF" w:rsidRPr="00515F94">
        <w:rPr>
          <w:rFonts w:asciiTheme="majorHAnsi" w:hAnsiTheme="majorHAnsi" w:cs="Times New Roman"/>
        </w:rPr>
        <w:t>0</w:t>
      </w:r>
      <w:r w:rsidRPr="00515F94">
        <w:rPr>
          <w:rFonts w:asciiTheme="majorHAnsi" w:hAnsiTheme="majorHAnsi" w:cs="Times New Roman"/>
        </w:rPr>
        <w:t>min</w:t>
      </w:r>
      <w:r w:rsidR="00515F94" w:rsidRPr="00515F94">
        <w:rPr>
          <w:rFonts w:asciiTheme="majorHAnsi" w:hAnsiTheme="majorHAnsi" w:cs="Times New Roman"/>
          <w:color w:val="FF0000"/>
        </w:rPr>
        <w:t xml:space="preserve"> </w:t>
      </w:r>
      <w:r w:rsidRPr="00515F94">
        <w:rPr>
          <w:rFonts w:asciiTheme="majorHAnsi" w:hAnsiTheme="majorHAnsi" w:cs="Times New Roman"/>
        </w:rPr>
        <w:t>for daily home practice) </w:t>
      </w:r>
      <w:r w:rsidR="00700909" w:rsidRPr="00515F94">
        <w:rPr>
          <w:rFonts w:asciiTheme="majorHAnsi" w:hAnsiTheme="majorHAnsi" w:cs="Times New Roman"/>
        </w:rPr>
        <w:t xml:space="preserve"> </w:t>
      </w:r>
    </w:p>
    <w:p w:rsidR="00515F94" w:rsidRPr="00515F94" w:rsidRDefault="00515F94" w:rsidP="00515F94">
      <w:pPr>
        <w:pStyle w:val="ListParagraph"/>
        <w:ind w:left="480"/>
        <w:jc w:val="both"/>
        <w:textAlignment w:val="baseline"/>
        <w:rPr>
          <w:rFonts w:asciiTheme="majorHAnsi" w:hAnsiTheme="majorHAnsi" w:cs="Times New Roman"/>
          <w:sz w:val="22"/>
          <w:szCs w:val="22"/>
        </w:rPr>
      </w:pPr>
    </w:p>
    <w:p w:rsidR="00B10087" w:rsidRPr="002E1B63" w:rsidRDefault="00B10087" w:rsidP="00B10087">
      <w:pPr>
        <w:jc w:val="both"/>
        <w:textAlignment w:val="baseline"/>
        <w:rPr>
          <w:rFonts w:asciiTheme="majorHAnsi" w:hAnsiTheme="majorHAnsi" w:cs="Times New Roman"/>
          <w:sz w:val="16"/>
          <w:szCs w:val="16"/>
        </w:rPr>
      </w:pPr>
      <w:r w:rsidRPr="002E1B63">
        <w:rPr>
          <w:rFonts w:asciiTheme="majorHAnsi" w:hAnsiTheme="majorHAnsi" w:cs="Times New Roman"/>
        </w:rPr>
        <w:t>Exclusion Criteria: </w:t>
      </w:r>
    </w:p>
    <w:p w:rsidR="006700C1" w:rsidRPr="006700C1" w:rsidRDefault="00515F94" w:rsidP="006700C1">
      <w:pPr>
        <w:pStyle w:val="ListParagraph"/>
        <w:numPr>
          <w:ilvl w:val="0"/>
          <w:numId w:val="8"/>
        </w:numPr>
        <w:textAlignment w:val="baseline"/>
        <w:rPr>
          <w:rFonts w:asciiTheme="majorHAnsi" w:hAnsiTheme="majorHAnsi" w:cs="Times New Roman"/>
          <w:sz w:val="22"/>
          <w:szCs w:val="22"/>
        </w:rPr>
      </w:pPr>
      <w:r>
        <w:rPr>
          <w:rFonts w:asciiTheme="majorHAnsi" w:hAnsiTheme="majorHAnsi" w:cs="Times New Roman"/>
          <w:sz w:val="22"/>
          <w:szCs w:val="22"/>
        </w:rPr>
        <w:t>Severe depression (PHQ &gt; 19) (would be better suited with 1:1 management and psychotherapy such as CBT/supportive therapy to stabilize first)</w:t>
      </w:r>
    </w:p>
    <w:p w:rsidR="006700C1" w:rsidRPr="006700C1" w:rsidRDefault="006700C1" w:rsidP="006700C1">
      <w:pPr>
        <w:pStyle w:val="ListParagraph"/>
        <w:numPr>
          <w:ilvl w:val="0"/>
          <w:numId w:val="8"/>
        </w:numPr>
        <w:textAlignment w:val="baseline"/>
        <w:rPr>
          <w:rFonts w:asciiTheme="majorHAnsi" w:hAnsiTheme="majorHAnsi" w:cs="Times New Roman"/>
          <w:sz w:val="22"/>
          <w:szCs w:val="22"/>
          <w:highlight w:val="yellow"/>
        </w:rPr>
      </w:pPr>
      <w:r w:rsidRPr="002602EF">
        <w:rPr>
          <w:rFonts w:asciiTheme="majorHAnsi" w:hAnsiTheme="majorHAnsi" w:cs="Times New Roman"/>
        </w:rPr>
        <w:t>Significant Emotional </w:t>
      </w:r>
      <w:proofErr w:type="spellStart"/>
      <w:r w:rsidRPr="002602EF">
        <w:rPr>
          <w:rFonts w:asciiTheme="majorHAnsi" w:hAnsiTheme="majorHAnsi" w:cs="Times New Roman"/>
        </w:rPr>
        <w:t>Dysregulation</w:t>
      </w:r>
      <w:proofErr w:type="spellEnd"/>
      <w:r w:rsidRPr="002602EF">
        <w:rPr>
          <w:rFonts w:asciiTheme="majorHAnsi" w:hAnsiTheme="majorHAnsi" w:cs="Times New Roman"/>
        </w:rPr>
        <w:t> (e.g. borderline personality disorder or PTSD with flashbacks or dissociation</w:t>
      </w:r>
      <w:r w:rsidRPr="006700C1">
        <w:rPr>
          <w:rFonts w:asciiTheme="majorHAnsi" w:hAnsiTheme="majorHAnsi" w:cs="Times New Roman"/>
          <w:highlight w:val="yellow"/>
        </w:rPr>
        <w:t>); Note: please advise patients that we will not be talking about trauma as this is very triggering for other group members</w:t>
      </w:r>
    </w:p>
    <w:p w:rsidR="006700C1" w:rsidRPr="006700C1" w:rsidRDefault="006700C1" w:rsidP="006700C1">
      <w:pPr>
        <w:pStyle w:val="ListParagraph"/>
        <w:numPr>
          <w:ilvl w:val="0"/>
          <w:numId w:val="8"/>
        </w:numPr>
        <w:textAlignment w:val="baseline"/>
        <w:rPr>
          <w:rFonts w:asciiTheme="majorHAnsi" w:hAnsiTheme="majorHAnsi" w:cs="Times New Roman"/>
          <w:sz w:val="22"/>
          <w:szCs w:val="22"/>
        </w:rPr>
      </w:pPr>
      <w:r w:rsidRPr="002602EF">
        <w:rPr>
          <w:rFonts w:asciiTheme="majorHAnsi" w:hAnsiTheme="majorHAnsi" w:cs="Times New Roman"/>
        </w:rPr>
        <w:t>Current or persistent self-harm or </w:t>
      </w:r>
      <w:proofErr w:type="spellStart"/>
      <w:r w:rsidRPr="002602EF">
        <w:rPr>
          <w:rFonts w:asciiTheme="majorHAnsi" w:hAnsiTheme="majorHAnsi" w:cs="Times New Roman"/>
        </w:rPr>
        <w:t>suicidality</w:t>
      </w:r>
      <w:proofErr w:type="spellEnd"/>
      <w:r w:rsidRPr="002602EF">
        <w:rPr>
          <w:rFonts w:asciiTheme="majorHAnsi" w:hAnsiTheme="majorHAnsi" w:cs="Times New Roman"/>
        </w:rPr>
        <w:t> </w:t>
      </w:r>
    </w:p>
    <w:p w:rsidR="00B10087" w:rsidRPr="006700C1" w:rsidRDefault="006700C1" w:rsidP="006700C1">
      <w:pPr>
        <w:pStyle w:val="ListParagraph"/>
        <w:numPr>
          <w:ilvl w:val="0"/>
          <w:numId w:val="8"/>
        </w:numPr>
        <w:textAlignment w:val="baseline"/>
        <w:rPr>
          <w:rFonts w:asciiTheme="majorHAnsi" w:hAnsiTheme="majorHAnsi" w:cs="Times New Roman"/>
          <w:sz w:val="22"/>
          <w:szCs w:val="22"/>
        </w:rPr>
      </w:pPr>
      <w:r>
        <w:rPr>
          <w:rFonts w:asciiTheme="majorHAnsi" w:hAnsiTheme="majorHAnsi" w:cs="Times New Roman"/>
        </w:rPr>
        <w:t>Any disruptive behaviour or interpersonal style that may impair group functioning</w:t>
      </w:r>
    </w:p>
    <w:p w:rsidR="00B10087" w:rsidRPr="002602EF" w:rsidRDefault="00B10087" w:rsidP="00EA48EF">
      <w:pPr>
        <w:pStyle w:val="ListParagraph"/>
        <w:numPr>
          <w:ilvl w:val="0"/>
          <w:numId w:val="8"/>
        </w:numPr>
        <w:textAlignment w:val="baseline"/>
        <w:rPr>
          <w:rFonts w:asciiTheme="majorHAnsi" w:hAnsiTheme="majorHAnsi" w:cs="Times New Roman"/>
          <w:sz w:val="22"/>
          <w:szCs w:val="22"/>
        </w:rPr>
      </w:pPr>
      <w:r w:rsidRPr="002602EF">
        <w:rPr>
          <w:rFonts w:asciiTheme="majorHAnsi" w:hAnsiTheme="majorHAnsi" w:cs="Times New Roman"/>
        </w:rPr>
        <w:t>Current substance use disorder </w:t>
      </w:r>
    </w:p>
    <w:p w:rsidR="00B10087" w:rsidRPr="002602EF" w:rsidRDefault="00B10087" w:rsidP="00EA48EF">
      <w:pPr>
        <w:pStyle w:val="ListParagraph"/>
        <w:numPr>
          <w:ilvl w:val="0"/>
          <w:numId w:val="8"/>
        </w:numPr>
        <w:textAlignment w:val="baseline"/>
        <w:rPr>
          <w:rFonts w:asciiTheme="majorHAnsi" w:hAnsiTheme="majorHAnsi" w:cs="Times New Roman"/>
          <w:sz w:val="22"/>
          <w:szCs w:val="22"/>
        </w:rPr>
      </w:pPr>
      <w:r w:rsidRPr="002602EF">
        <w:rPr>
          <w:rFonts w:asciiTheme="majorHAnsi" w:hAnsiTheme="majorHAnsi" w:cs="Times New Roman"/>
        </w:rPr>
        <w:t>Current or past psychosis </w:t>
      </w:r>
    </w:p>
    <w:p w:rsidR="00B10087" w:rsidRPr="002602EF" w:rsidRDefault="00B10087" w:rsidP="00EA48EF">
      <w:pPr>
        <w:pStyle w:val="ListParagraph"/>
        <w:numPr>
          <w:ilvl w:val="0"/>
          <w:numId w:val="8"/>
        </w:numPr>
        <w:textAlignment w:val="baseline"/>
        <w:rPr>
          <w:rFonts w:asciiTheme="majorHAnsi" w:hAnsiTheme="majorHAnsi" w:cs="Times New Roman"/>
          <w:sz w:val="22"/>
          <w:szCs w:val="22"/>
        </w:rPr>
      </w:pPr>
      <w:r w:rsidRPr="002602EF">
        <w:rPr>
          <w:rFonts w:asciiTheme="majorHAnsi" w:hAnsiTheme="majorHAnsi" w:cs="Times New Roman"/>
        </w:rPr>
        <w:t>Bipolar Disorder </w:t>
      </w:r>
    </w:p>
    <w:p w:rsidR="002602EF" w:rsidRDefault="002602EF">
      <w:pPr>
        <w:rPr>
          <w:rFonts w:asciiTheme="majorHAnsi" w:hAnsiTheme="majorHAnsi"/>
        </w:rPr>
      </w:pPr>
    </w:p>
    <w:tbl>
      <w:tblPr>
        <w:tblW w:w="100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3838"/>
        <w:gridCol w:w="992"/>
        <w:gridCol w:w="5245"/>
      </w:tblGrid>
      <w:tr w:rsidR="002602EF" w:rsidRPr="002602EF">
        <w:trPr>
          <w:trHeight w:val="560"/>
        </w:trPr>
        <w:tc>
          <w:tcPr>
            <w:tcW w:w="10075" w:type="dxa"/>
            <w:gridSpan w:val="3"/>
            <w:tcBorders>
              <w:top w:val="single" w:sz="8" w:space="0" w:color="000000"/>
              <w:left w:val="single" w:sz="8" w:space="0" w:color="000000"/>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divId w:val="826631280"/>
              <w:rPr>
                <w:rFonts w:ascii="Times" w:hAnsi="Times" w:cs="Times New Roman"/>
                <w:sz w:val="20"/>
                <w:szCs w:val="20"/>
              </w:rPr>
            </w:pPr>
            <w:r w:rsidRPr="002602EF">
              <w:rPr>
                <w:rFonts w:ascii="Calibri" w:hAnsi="Calibri" w:cs="Times New Roman"/>
              </w:rPr>
              <w:t>Date of Referral: </w:t>
            </w:r>
          </w:p>
        </w:tc>
      </w:tr>
      <w:tr w:rsidR="00515F94" w:rsidRPr="002602EF">
        <w:trPr>
          <w:trHeight w:val="600"/>
        </w:trPr>
        <w:tc>
          <w:tcPr>
            <w:tcW w:w="4830" w:type="dxa"/>
            <w:gridSpan w:val="2"/>
            <w:tcBorders>
              <w:top w:val="outset" w:sz="6" w:space="0" w:color="auto"/>
              <w:left w:val="single" w:sz="8" w:space="0" w:color="000000"/>
              <w:bottom w:val="single" w:sz="8" w:space="0" w:color="000000"/>
              <w:right w:val="single" w:sz="8" w:space="0" w:color="auto"/>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b/>
                <w:bCs/>
              </w:rPr>
              <w:t>Client Name:</w:t>
            </w:r>
            <w:r w:rsidRPr="002602EF">
              <w:rPr>
                <w:rFonts w:ascii="Calibri" w:hAnsi="Calibri" w:cs="Times New Roman"/>
              </w:rPr>
              <w:t> </w:t>
            </w:r>
          </w:p>
        </w:tc>
        <w:tc>
          <w:tcPr>
            <w:tcW w:w="5245" w:type="dxa"/>
            <w:tcBorders>
              <w:top w:val="outset" w:sz="6" w:space="0" w:color="auto"/>
              <w:left w:val="single" w:sz="8"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b/>
                <w:bCs/>
              </w:rPr>
              <w:t>Phone:</w:t>
            </w:r>
            <w:r w:rsidRPr="002602EF">
              <w:rPr>
                <w:rFonts w:ascii="Calibri" w:hAnsi="Calibri" w:cs="Times New Roman"/>
              </w:rPr>
              <w:t> </w:t>
            </w:r>
          </w:p>
        </w:tc>
      </w:tr>
      <w:tr w:rsidR="00515F94" w:rsidRPr="002602EF">
        <w:trPr>
          <w:trHeight w:val="1140"/>
        </w:trPr>
        <w:tc>
          <w:tcPr>
            <w:tcW w:w="4830" w:type="dxa"/>
            <w:gridSpan w:val="2"/>
            <w:tcBorders>
              <w:top w:val="outset" w:sz="6" w:space="0" w:color="auto"/>
              <w:left w:val="single" w:sz="8" w:space="0" w:color="000000"/>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b/>
                <w:bCs/>
              </w:rPr>
              <w:t>Referring and Most Responsible Physician/Midwife</w:t>
            </w:r>
            <w:r w:rsidR="006700C1">
              <w:rPr>
                <w:rFonts w:ascii="Calibri" w:hAnsi="Calibri" w:cs="Times New Roman"/>
                <w:b/>
                <w:bCs/>
              </w:rPr>
              <w:t xml:space="preserve"> (and </w:t>
            </w:r>
            <w:r w:rsidR="00201AFC">
              <w:rPr>
                <w:rFonts w:ascii="Calibri" w:hAnsi="Calibri" w:cs="Times New Roman"/>
                <w:b/>
                <w:bCs/>
              </w:rPr>
              <w:t xml:space="preserve">MSP </w:t>
            </w:r>
            <w:r w:rsidR="006700C1">
              <w:rPr>
                <w:rFonts w:ascii="Calibri" w:hAnsi="Calibri" w:cs="Times New Roman"/>
                <w:b/>
                <w:bCs/>
              </w:rPr>
              <w:t>#)</w:t>
            </w:r>
            <w:r w:rsidRPr="002602EF">
              <w:rPr>
                <w:rFonts w:ascii="Calibri" w:hAnsi="Calibri" w:cs="Times New Roman"/>
                <w:b/>
                <w:bCs/>
              </w:rPr>
              <w:t>:</w:t>
            </w:r>
            <w:r w:rsidRPr="002602EF">
              <w:rPr>
                <w:rFonts w:ascii="Calibri" w:hAnsi="Calibri" w:cs="Times New Roman"/>
              </w:rPr>
              <w:t>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p w:rsidR="006700C1" w:rsidRDefault="006700C1" w:rsidP="00765793">
            <w:pPr>
              <w:spacing w:beforeLines="1" w:afterLines="1"/>
              <w:textAlignment w:val="baseline"/>
              <w:rPr>
                <w:rFonts w:ascii="Calibri" w:hAnsi="Calibri" w:cs="Times New Roman"/>
              </w:rPr>
            </w:pPr>
          </w:p>
          <w:p w:rsidR="006700C1" w:rsidRPr="002602EF" w:rsidRDefault="006700C1" w:rsidP="00765793">
            <w:pPr>
              <w:spacing w:beforeLines="1" w:afterLines="1"/>
              <w:textAlignment w:val="baseline"/>
              <w:rPr>
                <w:rFonts w:ascii="Times" w:hAnsi="Times" w:cs="Times New Roman"/>
                <w:sz w:val="20"/>
                <w:szCs w:val="20"/>
              </w:rPr>
            </w:pPr>
          </w:p>
        </w:tc>
        <w:tc>
          <w:tcPr>
            <w:tcW w:w="5245"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Therapist (if applicable):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r>
      <w:tr w:rsidR="006700C1" w:rsidRPr="002602EF">
        <w:trPr>
          <w:trHeight w:val="1140"/>
        </w:trPr>
        <w:tc>
          <w:tcPr>
            <w:tcW w:w="4830" w:type="dxa"/>
            <w:gridSpan w:val="2"/>
            <w:tcBorders>
              <w:top w:val="outset" w:sz="6" w:space="0" w:color="auto"/>
              <w:left w:val="single" w:sz="8" w:space="0" w:color="000000"/>
              <w:bottom w:val="single" w:sz="8" w:space="0" w:color="000000"/>
              <w:right w:val="single" w:sz="8" w:space="0" w:color="000000"/>
            </w:tcBorders>
            <w:shd w:val="clear" w:color="auto" w:fill="auto"/>
          </w:tcPr>
          <w:p w:rsidR="006700C1" w:rsidRDefault="006700C1" w:rsidP="00765793">
            <w:pPr>
              <w:spacing w:beforeLines="1" w:afterLines="1"/>
              <w:textAlignment w:val="baseline"/>
              <w:rPr>
                <w:rFonts w:ascii="Calibri" w:hAnsi="Calibri" w:cs="Times New Roman"/>
                <w:b/>
                <w:bCs/>
              </w:rPr>
            </w:pPr>
            <w:r>
              <w:rPr>
                <w:rFonts w:ascii="Calibri" w:hAnsi="Calibri" w:cs="Times New Roman"/>
                <w:b/>
                <w:bCs/>
              </w:rPr>
              <w:t>Fax number of referring doctor/midwife:</w:t>
            </w:r>
          </w:p>
          <w:p w:rsidR="006700C1" w:rsidRPr="006700C1" w:rsidRDefault="006700C1" w:rsidP="00765793">
            <w:pPr>
              <w:spacing w:beforeLines="1" w:afterLines="1"/>
              <w:textAlignment w:val="baseline"/>
              <w:rPr>
                <w:rFonts w:ascii="Calibri" w:hAnsi="Calibri" w:cs="Times New Roman"/>
                <w:bCs/>
              </w:rPr>
            </w:pPr>
          </w:p>
        </w:tc>
        <w:tc>
          <w:tcPr>
            <w:tcW w:w="5245" w:type="dxa"/>
            <w:tcBorders>
              <w:top w:val="outset" w:sz="6" w:space="0" w:color="auto"/>
              <w:left w:val="outset" w:sz="6" w:space="0" w:color="auto"/>
              <w:bottom w:val="single" w:sz="8" w:space="0" w:color="000000"/>
              <w:right w:val="single" w:sz="8" w:space="0" w:color="000000"/>
            </w:tcBorders>
            <w:shd w:val="clear" w:color="auto" w:fill="auto"/>
          </w:tcPr>
          <w:p w:rsidR="006700C1" w:rsidRPr="006700C1" w:rsidRDefault="006700C1" w:rsidP="00765793">
            <w:pPr>
              <w:spacing w:beforeLines="1" w:afterLines="1"/>
              <w:textAlignment w:val="baseline"/>
              <w:rPr>
                <w:rFonts w:ascii="Calibri" w:hAnsi="Calibri" w:cs="Times New Roman"/>
                <w:b/>
              </w:rPr>
            </w:pPr>
            <w:r w:rsidRPr="006700C1">
              <w:rPr>
                <w:rFonts w:ascii="Calibri" w:hAnsi="Calibri" w:cs="Times New Roman"/>
                <w:b/>
              </w:rPr>
              <w:t>Patient’</w:t>
            </w:r>
            <w:r>
              <w:rPr>
                <w:rFonts w:ascii="Calibri" w:hAnsi="Calibri" w:cs="Times New Roman"/>
                <w:b/>
              </w:rPr>
              <w:t>s email:</w:t>
            </w:r>
          </w:p>
          <w:p w:rsidR="006700C1" w:rsidRDefault="006700C1" w:rsidP="00765793">
            <w:pPr>
              <w:spacing w:beforeLines="1" w:afterLines="1"/>
              <w:textAlignment w:val="baseline"/>
              <w:rPr>
                <w:rFonts w:ascii="Calibri" w:hAnsi="Calibri" w:cs="Times New Roman"/>
              </w:rPr>
            </w:pPr>
            <w:r>
              <w:rPr>
                <w:rFonts w:ascii="Calibri" w:hAnsi="Calibri" w:cs="Times New Roman"/>
              </w:rPr>
              <w:t>(</w:t>
            </w:r>
            <w:r w:rsidRPr="00434E19">
              <w:rPr>
                <w:rFonts w:ascii="Calibri" w:hAnsi="Calibri" w:cs="Times New Roman"/>
                <w:b/>
              </w:rPr>
              <w:t>MANDATORY</w:t>
            </w:r>
            <w:r w:rsidRPr="00434E19">
              <w:rPr>
                <w:rFonts w:ascii="Calibri" w:hAnsi="Calibri" w:cs="Times New Roman"/>
              </w:rPr>
              <w:t xml:space="preserve"> FOR COMMUNCIATION</w:t>
            </w:r>
            <w:r w:rsidR="00434E19">
              <w:rPr>
                <w:rFonts w:ascii="Calibri" w:hAnsi="Calibri" w:cs="Times New Roman"/>
              </w:rPr>
              <w:t xml:space="preserve"> – </w:t>
            </w:r>
            <w:r w:rsidR="00434E19" w:rsidRPr="00434E19">
              <w:rPr>
                <w:rFonts w:ascii="Calibri" w:hAnsi="Calibri" w:cs="Times New Roman"/>
                <w:highlight w:val="yellow"/>
              </w:rPr>
              <w:t>referral will not be accepted if missing</w:t>
            </w:r>
            <w:r>
              <w:rPr>
                <w:rFonts w:ascii="Calibri" w:hAnsi="Calibri" w:cs="Times New Roman"/>
              </w:rPr>
              <w:t>)</w:t>
            </w:r>
          </w:p>
          <w:p w:rsidR="006700C1" w:rsidRPr="002602EF" w:rsidRDefault="006700C1" w:rsidP="00765793">
            <w:pPr>
              <w:spacing w:beforeLines="1" w:afterLines="1"/>
              <w:textAlignment w:val="baseline"/>
              <w:rPr>
                <w:rFonts w:ascii="Calibri" w:hAnsi="Calibri" w:cs="Times New Roman"/>
              </w:rPr>
            </w:pPr>
          </w:p>
        </w:tc>
      </w:tr>
      <w:tr w:rsidR="00515F94" w:rsidRPr="002602EF">
        <w:trPr>
          <w:trHeight w:val="520"/>
        </w:trPr>
        <w:tc>
          <w:tcPr>
            <w:tcW w:w="3838" w:type="dxa"/>
            <w:tcBorders>
              <w:top w:val="outset" w:sz="6" w:space="0" w:color="auto"/>
              <w:left w:val="single" w:sz="8" w:space="0" w:color="000000"/>
              <w:bottom w:val="single" w:sz="8" w:space="0" w:color="000000"/>
              <w:right w:val="single" w:sz="8" w:space="0" w:color="auto"/>
            </w:tcBorders>
            <w:shd w:val="clear" w:color="auto" w:fill="auto"/>
          </w:tcPr>
          <w:p w:rsidR="002602EF" w:rsidRDefault="002602EF" w:rsidP="00765793">
            <w:pPr>
              <w:spacing w:beforeLines="1" w:afterLines="1"/>
              <w:textAlignment w:val="baseline"/>
              <w:rPr>
                <w:rFonts w:ascii="Calibri" w:hAnsi="Calibri" w:cs="Times New Roman"/>
              </w:rPr>
            </w:pPr>
            <w:r w:rsidRPr="002602EF">
              <w:rPr>
                <w:rFonts w:ascii="Calibri" w:hAnsi="Calibri" w:cs="Times New Roman"/>
                <w:b/>
                <w:bCs/>
              </w:rPr>
              <w:t>DOB</w:t>
            </w:r>
            <w:r w:rsidR="00201AFC">
              <w:rPr>
                <w:rFonts w:ascii="Calibri" w:hAnsi="Calibri" w:cs="Times New Roman"/>
                <w:b/>
                <w:bCs/>
              </w:rPr>
              <w:t xml:space="preserve"> (mandatory)</w:t>
            </w:r>
            <w:r w:rsidRPr="002602EF">
              <w:rPr>
                <w:rFonts w:ascii="Calibri" w:hAnsi="Calibri" w:cs="Times New Roman"/>
                <w:b/>
                <w:bCs/>
              </w:rPr>
              <w:t>:</w:t>
            </w:r>
            <w:r w:rsidRPr="002602EF">
              <w:rPr>
                <w:rFonts w:ascii="Calibri" w:hAnsi="Calibri" w:cs="Times New Roman"/>
              </w:rPr>
              <w:t> </w:t>
            </w:r>
          </w:p>
          <w:p w:rsidR="00C35417" w:rsidRPr="002602EF" w:rsidRDefault="00C35417" w:rsidP="00765793">
            <w:pPr>
              <w:spacing w:beforeLines="1" w:afterLines="1"/>
              <w:textAlignment w:val="baseline"/>
              <w:rPr>
                <w:rFonts w:ascii="Times" w:hAnsi="Times" w:cs="Times New Roman"/>
                <w:sz w:val="20"/>
                <w:szCs w:val="20"/>
              </w:rPr>
            </w:pPr>
            <w:bookmarkStart w:id="0" w:name="_GoBack"/>
            <w:bookmarkEnd w:id="0"/>
          </w:p>
        </w:tc>
        <w:tc>
          <w:tcPr>
            <w:tcW w:w="992" w:type="dxa"/>
            <w:tcBorders>
              <w:top w:val="outset" w:sz="6" w:space="0" w:color="auto"/>
              <w:left w:val="single" w:sz="8"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Age: </w:t>
            </w:r>
          </w:p>
        </w:tc>
        <w:tc>
          <w:tcPr>
            <w:tcW w:w="5245"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b/>
                <w:bCs/>
              </w:rPr>
              <w:t>PHN</w:t>
            </w:r>
            <w:r w:rsidR="00201AFC">
              <w:rPr>
                <w:rFonts w:ascii="Calibri" w:hAnsi="Calibri" w:cs="Times New Roman"/>
                <w:b/>
                <w:bCs/>
              </w:rPr>
              <w:t xml:space="preserve"> (mandatory)</w:t>
            </w:r>
            <w:r w:rsidRPr="002602EF">
              <w:rPr>
                <w:rFonts w:ascii="Calibri" w:hAnsi="Calibri" w:cs="Times New Roman"/>
                <w:b/>
                <w:bCs/>
              </w:rPr>
              <w:t>:</w:t>
            </w:r>
            <w:r w:rsidRPr="002602EF">
              <w:rPr>
                <w:rFonts w:ascii="Calibri" w:hAnsi="Calibri" w:cs="Times New Roman"/>
              </w:rPr>
              <w:t> </w:t>
            </w:r>
          </w:p>
        </w:tc>
      </w:tr>
    </w:tbl>
    <w:p w:rsidR="002602EF" w:rsidRPr="002602EF" w:rsidRDefault="002602EF" w:rsidP="002602EF">
      <w:pPr>
        <w:shd w:val="clear" w:color="auto" w:fill="FFFFFF"/>
        <w:textAlignment w:val="baseline"/>
        <w:rPr>
          <w:rFonts w:ascii="Tahoma" w:hAnsi="Tahoma" w:cs="Times New Roman"/>
          <w:sz w:val="16"/>
          <w:szCs w:val="16"/>
        </w:rPr>
      </w:pPr>
    </w:p>
    <w:tbl>
      <w:tblPr>
        <w:tblW w:w="964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649"/>
      </w:tblGrid>
      <w:tr w:rsidR="002602EF" w:rsidRPr="002602EF">
        <w:tc>
          <w:tcPr>
            <w:tcW w:w="9649" w:type="dxa"/>
            <w:tcBorders>
              <w:top w:val="single" w:sz="8" w:space="0" w:color="000000"/>
              <w:left w:val="single" w:sz="8" w:space="0" w:color="000000"/>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Client history: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r>
      <w:tr w:rsidR="002602EF" w:rsidRPr="002602EF">
        <w:tc>
          <w:tcPr>
            <w:tcW w:w="9649" w:type="dxa"/>
            <w:tcBorders>
              <w:top w:val="outset" w:sz="6" w:space="0" w:color="auto"/>
              <w:left w:val="single" w:sz="8" w:space="0" w:color="000000"/>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Psychiatric Diagnoses: (if available./appropriate)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r>
      <w:tr w:rsidR="002602EF" w:rsidRPr="002602EF">
        <w:tc>
          <w:tcPr>
            <w:tcW w:w="9649" w:type="dxa"/>
            <w:tcBorders>
              <w:top w:val="outset" w:sz="6" w:space="0" w:color="auto"/>
              <w:left w:val="single" w:sz="8" w:space="0" w:color="000000"/>
              <w:bottom w:val="outset" w:sz="6" w:space="0" w:color="auto"/>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Medications: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r>
      <w:tr w:rsidR="006700C1" w:rsidRPr="002602EF">
        <w:tc>
          <w:tcPr>
            <w:tcW w:w="9649" w:type="dxa"/>
            <w:tcBorders>
              <w:top w:val="outset" w:sz="6" w:space="0" w:color="auto"/>
              <w:left w:val="single" w:sz="8" w:space="0" w:color="000000"/>
              <w:bottom w:val="single" w:sz="8" w:space="0" w:color="000000"/>
              <w:right w:val="single" w:sz="8" w:space="0" w:color="000000"/>
            </w:tcBorders>
            <w:shd w:val="clear" w:color="auto" w:fill="auto"/>
          </w:tcPr>
          <w:p w:rsidR="006700C1" w:rsidRDefault="006700C1" w:rsidP="00765793">
            <w:pPr>
              <w:spacing w:beforeLines="1" w:afterLines="1"/>
              <w:textAlignment w:val="baseline"/>
              <w:rPr>
                <w:rFonts w:ascii="Calibri" w:hAnsi="Calibri" w:cs="Times New Roman"/>
              </w:rPr>
            </w:pPr>
            <w:r>
              <w:rPr>
                <w:rFonts w:ascii="Calibri" w:hAnsi="Calibri" w:cs="Times New Roman"/>
              </w:rPr>
              <w:t xml:space="preserve">Note: Non-mobile babies welcome.  </w:t>
            </w:r>
          </w:p>
          <w:p w:rsidR="006700C1" w:rsidRDefault="006700C1" w:rsidP="00765793">
            <w:pPr>
              <w:spacing w:beforeLines="1" w:afterLines="1"/>
              <w:textAlignment w:val="baseline"/>
              <w:rPr>
                <w:rFonts w:ascii="Calibri" w:hAnsi="Calibri" w:cs="Times New Roman"/>
              </w:rPr>
            </w:pPr>
            <w:r>
              <w:rPr>
                <w:rFonts w:ascii="Calibri" w:hAnsi="Calibri" w:cs="Times New Roman"/>
              </w:rPr>
              <w:t>Is patient intending to bring baby?</w:t>
            </w:r>
          </w:p>
          <w:p w:rsidR="006700C1" w:rsidRDefault="006700C1" w:rsidP="00765793">
            <w:pPr>
              <w:spacing w:beforeLines="1" w:afterLines="1"/>
              <w:textAlignment w:val="baseline"/>
              <w:rPr>
                <w:rFonts w:ascii="Calibri" w:hAnsi="Calibri" w:cs="Times New Roman"/>
              </w:rPr>
            </w:pPr>
          </w:p>
          <w:p w:rsidR="006700C1" w:rsidRPr="002602EF" w:rsidRDefault="006700C1" w:rsidP="00765793">
            <w:pPr>
              <w:spacing w:beforeLines="1" w:afterLines="1"/>
              <w:textAlignment w:val="baseline"/>
              <w:rPr>
                <w:rFonts w:ascii="Calibri" w:hAnsi="Calibri" w:cs="Times New Roman"/>
              </w:rPr>
            </w:pPr>
          </w:p>
        </w:tc>
      </w:tr>
    </w:tbl>
    <w:p w:rsidR="002602EF" w:rsidRPr="002602EF" w:rsidRDefault="002602EF" w:rsidP="002602EF">
      <w:pPr>
        <w:textAlignment w:val="baseline"/>
        <w:rPr>
          <w:rFonts w:ascii="Tahoma" w:hAnsi="Tahoma" w:cs="Times New Roman"/>
          <w:sz w:val="16"/>
          <w:szCs w:val="16"/>
        </w:rPr>
      </w:pPr>
      <w:r w:rsidRPr="002602EF">
        <w:rPr>
          <w:rFonts w:ascii="Calibri" w:hAnsi="Calibri" w:cs="Times New Roman"/>
          <w:sz w:val="16"/>
        </w:rPr>
        <w:t> </w:t>
      </w:r>
    </w:p>
    <w:tbl>
      <w:tblPr>
        <w:tblW w:w="610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573"/>
        <w:gridCol w:w="351"/>
        <w:gridCol w:w="1182"/>
      </w:tblGrid>
      <w:tr w:rsidR="002602EF" w:rsidRPr="002602EF">
        <w:tc>
          <w:tcPr>
            <w:tcW w:w="4573" w:type="dxa"/>
            <w:tcBorders>
              <w:top w:val="single" w:sz="8" w:space="0" w:color="000000"/>
              <w:left w:val="single" w:sz="8" w:space="0" w:color="000000"/>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c>
          <w:tcPr>
            <w:tcW w:w="351" w:type="dxa"/>
            <w:tcBorders>
              <w:top w:val="single" w:sz="8" w:space="0" w:color="000000"/>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No </w:t>
            </w:r>
          </w:p>
        </w:tc>
        <w:tc>
          <w:tcPr>
            <w:tcW w:w="1182" w:type="dxa"/>
            <w:tcBorders>
              <w:top w:val="single" w:sz="8" w:space="0" w:color="000000"/>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Yes (please qualify) </w:t>
            </w:r>
          </w:p>
        </w:tc>
      </w:tr>
      <w:tr w:rsidR="002602EF" w:rsidRPr="002602EF">
        <w:tc>
          <w:tcPr>
            <w:tcW w:w="4573" w:type="dxa"/>
            <w:tcBorders>
              <w:top w:val="outset" w:sz="6" w:space="0" w:color="auto"/>
              <w:left w:val="single" w:sz="8" w:space="0" w:color="000000"/>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Not committed to daily mindfulness home practice </w:t>
            </w:r>
          </w:p>
        </w:tc>
        <w:tc>
          <w:tcPr>
            <w:tcW w:w="351"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c>
          <w:tcPr>
            <w:tcW w:w="1182"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r>
      <w:tr w:rsidR="002602EF" w:rsidRPr="002602EF">
        <w:tc>
          <w:tcPr>
            <w:tcW w:w="4573" w:type="dxa"/>
            <w:tcBorders>
              <w:top w:val="outset" w:sz="6" w:space="0" w:color="auto"/>
              <w:left w:val="single" w:sz="8" w:space="0" w:color="000000"/>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xml:space="preserve">Not able to attend </w:t>
            </w:r>
            <w:r w:rsidR="00515F94">
              <w:rPr>
                <w:rFonts w:ascii="Calibri" w:hAnsi="Calibri" w:cs="Times New Roman"/>
              </w:rPr>
              <w:t>6</w:t>
            </w:r>
            <w:r w:rsidRPr="002602EF">
              <w:rPr>
                <w:rFonts w:ascii="Calibri" w:hAnsi="Calibri" w:cs="Times New Roman"/>
              </w:rPr>
              <w:t xml:space="preserve"> sessions </w:t>
            </w:r>
          </w:p>
        </w:tc>
        <w:tc>
          <w:tcPr>
            <w:tcW w:w="351"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c>
          <w:tcPr>
            <w:tcW w:w="1182"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r>
      <w:tr w:rsidR="002602EF" w:rsidRPr="002602EF">
        <w:tc>
          <w:tcPr>
            <w:tcW w:w="4573" w:type="dxa"/>
            <w:tcBorders>
              <w:top w:val="outset" w:sz="6" w:space="0" w:color="auto"/>
              <w:left w:val="single" w:sz="8" w:space="0" w:color="000000"/>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Psychosis (past of present) or bipolar disorder </w:t>
            </w:r>
          </w:p>
        </w:tc>
        <w:tc>
          <w:tcPr>
            <w:tcW w:w="351"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c>
          <w:tcPr>
            <w:tcW w:w="1182"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r>
      <w:tr w:rsidR="002602EF" w:rsidRPr="002602EF">
        <w:tc>
          <w:tcPr>
            <w:tcW w:w="4573" w:type="dxa"/>
            <w:tcBorders>
              <w:top w:val="outset" w:sz="6" w:space="0" w:color="auto"/>
              <w:left w:val="single" w:sz="8" w:space="0" w:color="000000"/>
              <w:bottom w:val="single" w:sz="8" w:space="0" w:color="000000"/>
              <w:right w:val="single" w:sz="8" w:space="0" w:color="000000"/>
            </w:tcBorders>
            <w:shd w:val="clear" w:color="auto" w:fill="auto"/>
          </w:tcPr>
          <w:p w:rsidR="002602EF" w:rsidRPr="002602EF" w:rsidRDefault="006700C1" w:rsidP="00765793">
            <w:pPr>
              <w:spacing w:beforeLines="1" w:afterLines="1"/>
              <w:textAlignment w:val="baseline"/>
              <w:rPr>
                <w:rFonts w:ascii="Times" w:hAnsi="Times" w:cs="Times New Roman"/>
                <w:sz w:val="20"/>
                <w:szCs w:val="20"/>
              </w:rPr>
            </w:pPr>
            <w:r>
              <w:rPr>
                <w:rFonts w:ascii="Calibri" w:hAnsi="Calibri" w:cs="Times New Roman"/>
              </w:rPr>
              <w:t>PTSD</w:t>
            </w:r>
          </w:p>
        </w:tc>
        <w:tc>
          <w:tcPr>
            <w:tcW w:w="351"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c>
          <w:tcPr>
            <w:tcW w:w="1182"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r>
      <w:tr w:rsidR="002602EF" w:rsidRPr="002602EF">
        <w:tc>
          <w:tcPr>
            <w:tcW w:w="4573" w:type="dxa"/>
            <w:tcBorders>
              <w:top w:val="outset" w:sz="6" w:space="0" w:color="auto"/>
              <w:left w:val="single" w:sz="8" w:space="0" w:color="000000"/>
              <w:bottom w:val="single" w:sz="8" w:space="0" w:color="000000"/>
              <w:right w:val="single" w:sz="8" w:space="0" w:color="000000"/>
            </w:tcBorders>
            <w:shd w:val="clear" w:color="auto" w:fill="auto"/>
          </w:tcPr>
          <w:p w:rsidR="002602EF" w:rsidRPr="002602EF" w:rsidRDefault="00515F94" w:rsidP="00765793">
            <w:pPr>
              <w:spacing w:beforeLines="1" w:afterLines="1"/>
              <w:textAlignment w:val="baseline"/>
              <w:rPr>
                <w:rFonts w:ascii="Times" w:hAnsi="Times" w:cs="Times New Roman"/>
                <w:sz w:val="20"/>
                <w:szCs w:val="20"/>
              </w:rPr>
            </w:pPr>
            <w:r>
              <w:rPr>
                <w:rFonts w:ascii="Calibri" w:hAnsi="Calibri" w:cs="Times New Roman"/>
              </w:rPr>
              <w:t xml:space="preserve">Acute </w:t>
            </w:r>
            <w:r w:rsidR="002602EF" w:rsidRPr="002602EF">
              <w:rPr>
                <w:rFonts w:ascii="Calibri" w:hAnsi="Calibri" w:cs="Times New Roman"/>
              </w:rPr>
              <w:t>severe depression, </w:t>
            </w:r>
            <w:proofErr w:type="spellStart"/>
            <w:r w:rsidR="002602EF" w:rsidRPr="002602EF">
              <w:rPr>
                <w:rFonts w:ascii="Calibri" w:hAnsi="Calibri" w:cs="Times New Roman"/>
              </w:rPr>
              <w:t>suicidality</w:t>
            </w:r>
            <w:proofErr w:type="spellEnd"/>
            <w:r w:rsidR="002602EF" w:rsidRPr="002602EF">
              <w:rPr>
                <w:rFonts w:ascii="Calibri" w:hAnsi="Calibri" w:cs="Times New Roman"/>
              </w:rPr>
              <w:t>, self-harm </w:t>
            </w:r>
          </w:p>
        </w:tc>
        <w:tc>
          <w:tcPr>
            <w:tcW w:w="351"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c>
          <w:tcPr>
            <w:tcW w:w="1182"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r>
      <w:tr w:rsidR="002602EF" w:rsidRPr="002602EF">
        <w:tc>
          <w:tcPr>
            <w:tcW w:w="4573" w:type="dxa"/>
            <w:tcBorders>
              <w:top w:val="outset" w:sz="6" w:space="0" w:color="auto"/>
              <w:left w:val="single" w:sz="8" w:space="0" w:color="000000"/>
              <w:bottom w:val="single" w:sz="8" w:space="0" w:color="000000"/>
              <w:right w:val="single" w:sz="8" w:space="0" w:color="000000"/>
            </w:tcBorders>
            <w:shd w:val="clear" w:color="auto" w:fill="auto"/>
          </w:tcPr>
          <w:p w:rsidR="002602EF" w:rsidRPr="002602EF" w:rsidRDefault="006700C1" w:rsidP="00765793">
            <w:pPr>
              <w:spacing w:beforeLines="1" w:afterLines="1"/>
              <w:textAlignment w:val="baseline"/>
              <w:rPr>
                <w:rFonts w:ascii="Times" w:hAnsi="Times" w:cs="Times New Roman"/>
                <w:sz w:val="20"/>
                <w:szCs w:val="20"/>
              </w:rPr>
            </w:pPr>
            <w:r>
              <w:rPr>
                <w:rFonts w:ascii="Calibri" w:hAnsi="Calibri" w:cs="Times New Roman"/>
              </w:rPr>
              <w:t>Interpersonal dynamics that could negatively affect group</w:t>
            </w:r>
          </w:p>
        </w:tc>
        <w:tc>
          <w:tcPr>
            <w:tcW w:w="351"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c>
          <w:tcPr>
            <w:tcW w:w="1182"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r>
      <w:tr w:rsidR="002602EF" w:rsidRPr="002602EF">
        <w:tc>
          <w:tcPr>
            <w:tcW w:w="4573" w:type="dxa"/>
            <w:tcBorders>
              <w:top w:val="outset" w:sz="6" w:space="0" w:color="auto"/>
              <w:left w:val="single" w:sz="8" w:space="0" w:color="000000"/>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Severe difficultie</w:t>
            </w:r>
            <w:r w:rsidR="006700C1">
              <w:rPr>
                <w:rFonts w:ascii="Calibri" w:hAnsi="Calibri" w:cs="Times New Roman"/>
              </w:rPr>
              <w:t>s in regulating emotions (</w:t>
            </w:r>
            <w:proofErr w:type="spellStart"/>
            <w:r w:rsidR="006700C1">
              <w:rPr>
                <w:rFonts w:ascii="Calibri" w:hAnsi="Calibri" w:cs="Times New Roman"/>
              </w:rPr>
              <w:t>e.g</w:t>
            </w:r>
            <w:proofErr w:type="spellEnd"/>
            <w:r w:rsidR="006700C1">
              <w:rPr>
                <w:rFonts w:ascii="Calibri" w:hAnsi="Calibri" w:cs="Times New Roman"/>
              </w:rPr>
              <w:t xml:space="preserve"> extreme </w:t>
            </w:r>
            <w:proofErr w:type="spellStart"/>
            <w:r w:rsidR="006700C1">
              <w:rPr>
                <w:rFonts w:ascii="Calibri" w:hAnsi="Calibri" w:cs="Times New Roman"/>
              </w:rPr>
              <w:t>lability</w:t>
            </w:r>
            <w:proofErr w:type="spellEnd"/>
            <w:r w:rsidR="006700C1">
              <w:rPr>
                <w:rFonts w:ascii="Calibri" w:hAnsi="Calibri" w:cs="Times New Roman"/>
              </w:rPr>
              <w:t>, borderline personality</w:t>
            </w:r>
            <w:r w:rsidRPr="002602EF">
              <w:rPr>
                <w:rFonts w:ascii="Calibri" w:hAnsi="Calibri" w:cs="Times New Roman"/>
              </w:rPr>
              <w:t>) </w:t>
            </w:r>
          </w:p>
        </w:tc>
        <w:tc>
          <w:tcPr>
            <w:tcW w:w="351"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c>
          <w:tcPr>
            <w:tcW w:w="1182"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r>
      <w:tr w:rsidR="002602EF" w:rsidRPr="002602EF">
        <w:tc>
          <w:tcPr>
            <w:tcW w:w="4573" w:type="dxa"/>
            <w:tcBorders>
              <w:top w:val="outset" w:sz="6" w:space="0" w:color="auto"/>
              <w:left w:val="single" w:sz="8" w:space="0" w:color="000000"/>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Current substance use disorder </w:t>
            </w:r>
          </w:p>
        </w:tc>
        <w:tc>
          <w:tcPr>
            <w:tcW w:w="351"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c>
          <w:tcPr>
            <w:tcW w:w="1182" w:type="dxa"/>
            <w:tcBorders>
              <w:top w:val="outset" w:sz="6" w:space="0" w:color="auto"/>
              <w:left w:val="outset" w:sz="6" w:space="0" w:color="auto"/>
              <w:bottom w:val="single" w:sz="8" w:space="0" w:color="000000"/>
              <w:right w:val="single" w:sz="8" w:space="0" w:color="000000"/>
            </w:tcBorders>
            <w:shd w:val="clear" w:color="auto" w:fill="auto"/>
          </w:tcPr>
          <w:p w:rsidR="002602EF" w:rsidRPr="002602EF" w:rsidRDefault="002602EF" w:rsidP="00765793">
            <w:pPr>
              <w:spacing w:beforeLines="1" w:afterLines="1"/>
              <w:textAlignment w:val="baseline"/>
              <w:rPr>
                <w:rFonts w:ascii="Times" w:hAnsi="Times" w:cs="Times New Roman"/>
                <w:sz w:val="20"/>
                <w:szCs w:val="20"/>
              </w:rPr>
            </w:pPr>
            <w:r w:rsidRPr="002602EF">
              <w:rPr>
                <w:rFonts w:ascii="Calibri" w:hAnsi="Calibri" w:cs="Times New Roman"/>
              </w:rPr>
              <w:t> </w:t>
            </w:r>
          </w:p>
        </w:tc>
      </w:tr>
    </w:tbl>
    <w:p w:rsidR="002602EF" w:rsidRPr="002602EF" w:rsidRDefault="002602EF" w:rsidP="002602EF">
      <w:pPr>
        <w:shd w:val="clear" w:color="auto" w:fill="FFFFFF"/>
        <w:textAlignment w:val="baseline"/>
        <w:rPr>
          <w:rFonts w:ascii="Tahoma" w:hAnsi="Tahoma" w:cs="Times New Roman"/>
          <w:sz w:val="16"/>
          <w:szCs w:val="16"/>
        </w:rPr>
      </w:pPr>
      <w:r w:rsidRPr="002602EF">
        <w:rPr>
          <w:rFonts w:ascii="Calibri" w:hAnsi="Calibri" w:cs="Times New Roman"/>
        </w:rPr>
        <w:t> </w:t>
      </w:r>
    </w:p>
    <w:p w:rsidR="002602EF" w:rsidRDefault="002602EF" w:rsidP="002602EF">
      <w:pPr>
        <w:shd w:val="clear" w:color="auto" w:fill="FFFFFF"/>
        <w:ind w:left="-760" w:right="-1340" w:firstLine="740"/>
        <w:jc w:val="center"/>
        <w:textAlignment w:val="baseline"/>
        <w:rPr>
          <w:rFonts w:ascii="Calibri" w:hAnsi="Calibri" w:cs="Times New Roman"/>
          <w:sz w:val="22"/>
        </w:rPr>
      </w:pPr>
      <w:r w:rsidRPr="002602EF">
        <w:rPr>
          <w:rFonts w:ascii="Calibri" w:hAnsi="Calibri" w:cs="Times New Roman"/>
          <w:b/>
          <w:bCs/>
          <w:sz w:val="22"/>
        </w:rPr>
        <w:t>This group cannot provide emergency/additional sessions or support. We request that the referring physician or midwife be available to the patient for individual support if the need arises.</w:t>
      </w:r>
      <w:r w:rsidRPr="002602EF">
        <w:rPr>
          <w:rFonts w:ascii="Calibri" w:hAnsi="Calibri" w:cs="Times New Roman"/>
          <w:sz w:val="22"/>
        </w:rPr>
        <w:t> </w:t>
      </w:r>
    </w:p>
    <w:p w:rsidR="00515F94" w:rsidRPr="002602EF" w:rsidRDefault="00515F94" w:rsidP="002602EF">
      <w:pPr>
        <w:shd w:val="clear" w:color="auto" w:fill="FFFFFF"/>
        <w:ind w:left="-760" w:right="-1340" w:firstLine="740"/>
        <w:jc w:val="center"/>
        <w:textAlignment w:val="baseline"/>
        <w:rPr>
          <w:rFonts w:ascii="Tahoma" w:hAnsi="Tahoma" w:cs="Times New Roman"/>
          <w:sz w:val="16"/>
          <w:szCs w:val="16"/>
        </w:rPr>
      </w:pPr>
    </w:p>
    <w:p w:rsidR="002602EF" w:rsidRPr="002602EF" w:rsidRDefault="002602EF" w:rsidP="00515F94">
      <w:pPr>
        <w:pBdr>
          <w:top w:val="single" w:sz="4" w:space="1" w:color="auto"/>
          <w:left w:val="single" w:sz="4" w:space="4" w:color="auto"/>
          <w:bottom w:val="single" w:sz="4" w:space="1" w:color="auto"/>
          <w:right w:val="single" w:sz="4" w:space="4" w:color="auto"/>
        </w:pBdr>
        <w:shd w:val="clear" w:color="auto" w:fill="FFFFFF"/>
        <w:ind w:left="-760" w:right="-1340" w:firstLine="740"/>
        <w:jc w:val="center"/>
        <w:textAlignment w:val="baseline"/>
        <w:rPr>
          <w:rFonts w:ascii="Tahoma" w:hAnsi="Tahoma" w:cs="Times New Roman"/>
          <w:sz w:val="16"/>
          <w:szCs w:val="16"/>
        </w:rPr>
      </w:pPr>
      <w:r w:rsidRPr="002602EF">
        <w:rPr>
          <w:rFonts w:ascii="Calibri" w:hAnsi="Calibri" w:cs="Times New Roman"/>
          <w:b/>
          <w:bCs/>
          <w:sz w:val="22"/>
        </w:rPr>
        <w:t>PLEASE FAX REFERRALS to</w:t>
      </w:r>
      <w:r w:rsidR="00515F94">
        <w:rPr>
          <w:rFonts w:ascii="Calibri" w:hAnsi="Calibri" w:cs="Times New Roman"/>
          <w:b/>
          <w:bCs/>
          <w:sz w:val="22"/>
        </w:rPr>
        <w:t xml:space="preserve"> </w:t>
      </w:r>
      <w:r w:rsidRPr="002602EF">
        <w:rPr>
          <w:rFonts w:ascii="Calibri" w:hAnsi="Calibri" w:cs="Times New Roman"/>
          <w:b/>
          <w:bCs/>
          <w:sz w:val="22"/>
        </w:rPr>
        <w:t> DR. JOANNA CHEEK @ 250-592-4129 </w:t>
      </w:r>
      <w:r w:rsidRPr="002602EF">
        <w:rPr>
          <w:rFonts w:ascii="Calibri" w:hAnsi="Calibri" w:cs="Times New Roman"/>
          <w:sz w:val="22"/>
        </w:rPr>
        <w:t> </w:t>
      </w:r>
    </w:p>
    <w:p w:rsidR="00515F94" w:rsidRDefault="002602EF" w:rsidP="00515F94">
      <w:pPr>
        <w:shd w:val="clear" w:color="auto" w:fill="FFFFFF"/>
        <w:ind w:left="-760" w:right="-1340" w:firstLine="740"/>
        <w:textAlignment w:val="baseline"/>
        <w:rPr>
          <w:rFonts w:ascii="Calibri" w:hAnsi="Calibri" w:cs="Times New Roman"/>
          <w:b/>
          <w:bCs/>
          <w:sz w:val="22"/>
        </w:rPr>
      </w:pPr>
      <w:r w:rsidRPr="002602EF">
        <w:rPr>
          <w:rFonts w:ascii="Calibri" w:hAnsi="Calibri" w:cs="Times New Roman"/>
          <w:b/>
          <w:bCs/>
          <w:sz w:val="22"/>
        </w:rPr>
        <w:t xml:space="preserve">Further Inquiries to </w:t>
      </w:r>
      <w:r w:rsidR="00515F94">
        <w:rPr>
          <w:rFonts w:ascii="Calibri" w:hAnsi="Calibri" w:cs="Times New Roman"/>
          <w:b/>
          <w:bCs/>
          <w:sz w:val="22"/>
        </w:rPr>
        <w:t xml:space="preserve">Stephanie Curran </w:t>
      </w:r>
      <w:hyperlink r:id="rId5" w:history="1">
        <w:r w:rsidR="00515F94" w:rsidRPr="00E562CA">
          <w:rPr>
            <w:rStyle w:val="Hyperlink"/>
            <w:rFonts w:ascii="Calibri" w:hAnsi="Calibri"/>
            <w:b/>
            <w:bCs/>
            <w:sz w:val="22"/>
            <w:lang w:val="en-US"/>
          </w:rPr>
          <w:t>scurran@elementscentre.ca</w:t>
        </w:r>
      </w:hyperlink>
      <w:r w:rsidR="00515F94">
        <w:rPr>
          <w:rFonts w:ascii="Calibri" w:hAnsi="Calibri"/>
          <w:b/>
          <w:bCs/>
          <w:sz w:val="22"/>
        </w:rPr>
        <w:t xml:space="preserve"> </w:t>
      </w:r>
      <w:r w:rsidR="00515F94">
        <w:rPr>
          <w:rFonts w:ascii="Calibri" w:hAnsi="Calibri" w:cs="Times New Roman"/>
          <w:b/>
          <w:bCs/>
          <w:sz w:val="22"/>
        </w:rPr>
        <w:t xml:space="preserve">or Joanna Cheek </w:t>
      </w:r>
      <w:hyperlink r:id="rId6" w:history="1">
        <w:r w:rsidR="00515F94" w:rsidRPr="00E562CA">
          <w:rPr>
            <w:rStyle w:val="Hyperlink"/>
            <w:rFonts w:ascii="Calibri" w:hAnsi="Calibri" w:cs="Times New Roman"/>
            <w:b/>
            <w:bCs/>
            <w:sz w:val="22"/>
          </w:rPr>
          <w:t>joanna.cheek@viha.ca</w:t>
        </w:r>
      </w:hyperlink>
    </w:p>
    <w:p w:rsidR="002602EF" w:rsidRPr="00515F94" w:rsidRDefault="002602EF" w:rsidP="00515F94">
      <w:pPr>
        <w:shd w:val="clear" w:color="auto" w:fill="FFFFFF"/>
        <w:ind w:left="-760" w:right="-1340" w:firstLine="740"/>
        <w:textAlignment w:val="baseline"/>
        <w:rPr>
          <w:rFonts w:ascii="Calibri" w:hAnsi="Calibri"/>
          <w:b/>
          <w:bCs/>
          <w:sz w:val="22"/>
        </w:rPr>
      </w:pPr>
      <w:r w:rsidRPr="002602EF">
        <w:rPr>
          <w:rFonts w:ascii="Calibri" w:hAnsi="Calibri" w:cs="Times New Roman"/>
          <w:sz w:val="22"/>
        </w:rPr>
        <w:t> </w:t>
      </w:r>
    </w:p>
    <w:p w:rsidR="00B10087" w:rsidRPr="002E1B63" w:rsidRDefault="00B10087">
      <w:pPr>
        <w:rPr>
          <w:rFonts w:asciiTheme="majorHAnsi" w:hAnsiTheme="majorHAnsi"/>
        </w:rPr>
      </w:pPr>
    </w:p>
    <w:sectPr w:rsidR="00B10087" w:rsidRPr="002E1B63" w:rsidSect="00700909">
      <w:pgSz w:w="12240" w:h="15840"/>
      <w:pgMar w:top="1440" w:right="1800" w:bottom="1440"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CE3"/>
    <w:multiLevelType w:val="multilevel"/>
    <w:tmpl w:val="7D64C290"/>
    <w:lvl w:ilvl="0">
      <w:start w:val="4"/>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3947A8"/>
    <w:multiLevelType w:val="multilevel"/>
    <w:tmpl w:val="81B2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2078C5"/>
    <w:multiLevelType w:val="multilevel"/>
    <w:tmpl w:val="F476D9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57DB424F"/>
    <w:multiLevelType w:val="hybridMultilevel"/>
    <w:tmpl w:val="382E91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B3F513E"/>
    <w:multiLevelType w:val="multilevel"/>
    <w:tmpl w:val="0130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CE4ABF"/>
    <w:multiLevelType w:val="multilevel"/>
    <w:tmpl w:val="884EAA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41F5781"/>
    <w:multiLevelType w:val="hybridMultilevel"/>
    <w:tmpl w:val="7938CB6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nsid w:val="64DC10FC"/>
    <w:multiLevelType w:val="multilevel"/>
    <w:tmpl w:val="73E46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C2546D"/>
    <w:multiLevelType w:val="multilevel"/>
    <w:tmpl w:val="2BFE0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7"/>
  </w:num>
  <w:num w:numId="4">
    <w:abstractNumId w:val="0"/>
  </w:num>
  <w:num w:numId="5">
    <w:abstractNumId w:val="1"/>
  </w:num>
  <w:num w:numId="6">
    <w:abstractNumId w:val="2"/>
  </w:num>
  <w:num w:numId="7">
    <w:abstractNumId w:val="5"/>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B10087"/>
    <w:rsid w:val="000B4EE6"/>
    <w:rsid w:val="00201AFC"/>
    <w:rsid w:val="002602EF"/>
    <w:rsid w:val="00286B5D"/>
    <w:rsid w:val="002E1B63"/>
    <w:rsid w:val="00415D13"/>
    <w:rsid w:val="00434E19"/>
    <w:rsid w:val="00515F94"/>
    <w:rsid w:val="006700C1"/>
    <w:rsid w:val="00700909"/>
    <w:rsid w:val="00765793"/>
    <w:rsid w:val="009074A5"/>
    <w:rsid w:val="00B10087"/>
    <w:rsid w:val="00BA0948"/>
    <w:rsid w:val="00C35417"/>
    <w:rsid w:val="00EA48EF"/>
    <w:rsid w:val="00F3248A"/>
    <w:rsid w:val="00F928CC"/>
  </w:rsids>
  <m:mathPr>
    <m:mathFont m:val="@ＭＳ 明朝"/>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48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B10087"/>
  </w:style>
  <w:style w:type="character" w:customStyle="1" w:styleId="il">
    <w:name w:val="il"/>
    <w:basedOn w:val="DefaultParagraphFont"/>
    <w:rsid w:val="00B10087"/>
  </w:style>
  <w:style w:type="paragraph" w:customStyle="1" w:styleId="paragraphscx235132853">
    <w:name w:val="paragraph scx235132853"/>
    <w:basedOn w:val="Normal"/>
    <w:rsid w:val="00B10087"/>
    <w:pPr>
      <w:spacing w:beforeLines="1" w:afterLines="1"/>
    </w:pPr>
    <w:rPr>
      <w:rFonts w:ascii="Times" w:hAnsi="Times"/>
      <w:sz w:val="20"/>
      <w:szCs w:val="20"/>
    </w:rPr>
  </w:style>
  <w:style w:type="character" w:customStyle="1" w:styleId="textrunscx235132853">
    <w:name w:val="textrun scx235132853"/>
    <w:basedOn w:val="DefaultParagraphFont"/>
    <w:rsid w:val="00B10087"/>
  </w:style>
  <w:style w:type="character" w:customStyle="1" w:styleId="normaltextrunscx235132853">
    <w:name w:val="normaltextrun scx235132853"/>
    <w:basedOn w:val="DefaultParagraphFont"/>
    <w:rsid w:val="00B10087"/>
  </w:style>
  <w:style w:type="character" w:customStyle="1" w:styleId="eopscx235132853">
    <w:name w:val="eop scx235132853"/>
    <w:basedOn w:val="DefaultParagraphFont"/>
    <w:rsid w:val="00B10087"/>
  </w:style>
  <w:style w:type="character" w:customStyle="1" w:styleId="spellingerrorscx235132853">
    <w:name w:val="spellingerror scx235132853"/>
    <w:basedOn w:val="DefaultParagraphFont"/>
    <w:rsid w:val="00B10087"/>
  </w:style>
  <w:style w:type="paragraph" w:styleId="ListParagraph">
    <w:name w:val="List Paragraph"/>
    <w:basedOn w:val="Normal"/>
    <w:uiPriority w:val="34"/>
    <w:qFormat/>
    <w:rsid w:val="002602EF"/>
    <w:pPr>
      <w:ind w:left="720"/>
      <w:contextualSpacing/>
    </w:pPr>
  </w:style>
  <w:style w:type="paragraph" w:styleId="NormalWeb">
    <w:name w:val="Normal (Web)"/>
    <w:basedOn w:val="Normal"/>
    <w:uiPriority w:val="99"/>
    <w:semiHidden/>
    <w:unhideWhenUsed/>
    <w:rsid w:val="00515F9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15F9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0087"/>
  </w:style>
  <w:style w:type="character" w:customStyle="1" w:styleId="il">
    <w:name w:val="il"/>
    <w:basedOn w:val="DefaultParagraphFont"/>
    <w:rsid w:val="00B10087"/>
  </w:style>
  <w:style w:type="paragraph" w:customStyle="1" w:styleId="paragraphscx235132853">
    <w:name w:val="paragraph scx235132853"/>
    <w:basedOn w:val="Normal"/>
    <w:rsid w:val="00B10087"/>
    <w:pPr>
      <w:spacing w:beforeLines="1" w:afterLines="1"/>
    </w:pPr>
    <w:rPr>
      <w:rFonts w:ascii="Times" w:hAnsi="Times"/>
      <w:sz w:val="20"/>
      <w:szCs w:val="20"/>
    </w:rPr>
  </w:style>
  <w:style w:type="character" w:customStyle="1" w:styleId="textrunscx235132853">
    <w:name w:val="textrun scx235132853"/>
    <w:basedOn w:val="DefaultParagraphFont"/>
    <w:rsid w:val="00B10087"/>
  </w:style>
  <w:style w:type="character" w:customStyle="1" w:styleId="normaltextrunscx235132853">
    <w:name w:val="normaltextrun scx235132853"/>
    <w:basedOn w:val="DefaultParagraphFont"/>
    <w:rsid w:val="00B10087"/>
  </w:style>
  <w:style w:type="character" w:customStyle="1" w:styleId="eopscx235132853">
    <w:name w:val="eop scx235132853"/>
    <w:basedOn w:val="DefaultParagraphFont"/>
    <w:rsid w:val="00B10087"/>
  </w:style>
  <w:style w:type="character" w:customStyle="1" w:styleId="spellingerrorscx235132853">
    <w:name w:val="spellingerror scx235132853"/>
    <w:basedOn w:val="DefaultParagraphFont"/>
    <w:rsid w:val="00B10087"/>
  </w:style>
  <w:style w:type="paragraph" w:styleId="ListParagraph">
    <w:name w:val="List Paragraph"/>
    <w:basedOn w:val="Normal"/>
    <w:uiPriority w:val="34"/>
    <w:qFormat/>
    <w:rsid w:val="002602EF"/>
    <w:pPr>
      <w:ind w:left="720"/>
      <w:contextualSpacing/>
    </w:pPr>
  </w:style>
  <w:style w:type="paragraph" w:styleId="NormalWeb">
    <w:name w:val="Normal (Web)"/>
    <w:basedOn w:val="Normal"/>
    <w:uiPriority w:val="99"/>
    <w:semiHidden/>
    <w:unhideWhenUsed/>
    <w:rsid w:val="00515F9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15F9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1991838">
      <w:bodyDiv w:val="1"/>
      <w:marLeft w:val="0"/>
      <w:marRight w:val="0"/>
      <w:marTop w:val="0"/>
      <w:marBottom w:val="0"/>
      <w:divBdr>
        <w:top w:val="none" w:sz="0" w:space="0" w:color="auto"/>
        <w:left w:val="none" w:sz="0" w:space="0" w:color="auto"/>
        <w:bottom w:val="none" w:sz="0" w:space="0" w:color="auto"/>
        <w:right w:val="none" w:sz="0" w:space="0" w:color="auto"/>
      </w:divBdr>
      <w:divsChild>
        <w:div w:id="2056083155">
          <w:marLeft w:val="0"/>
          <w:marRight w:val="0"/>
          <w:marTop w:val="0"/>
          <w:marBottom w:val="0"/>
          <w:divBdr>
            <w:top w:val="none" w:sz="0" w:space="0" w:color="auto"/>
            <w:left w:val="none" w:sz="0" w:space="0" w:color="auto"/>
            <w:bottom w:val="none" w:sz="0" w:space="0" w:color="auto"/>
            <w:right w:val="none" w:sz="0" w:space="0" w:color="auto"/>
          </w:divBdr>
        </w:div>
        <w:div w:id="2127889978">
          <w:marLeft w:val="0"/>
          <w:marRight w:val="0"/>
          <w:marTop w:val="0"/>
          <w:marBottom w:val="0"/>
          <w:divBdr>
            <w:top w:val="none" w:sz="0" w:space="0" w:color="auto"/>
            <w:left w:val="none" w:sz="0" w:space="0" w:color="auto"/>
            <w:bottom w:val="none" w:sz="0" w:space="0" w:color="auto"/>
            <w:right w:val="none" w:sz="0" w:space="0" w:color="auto"/>
          </w:divBdr>
        </w:div>
        <w:div w:id="1451047780">
          <w:marLeft w:val="0"/>
          <w:marRight w:val="0"/>
          <w:marTop w:val="0"/>
          <w:marBottom w:val="0"/>
          <w:divBdr>
            <w:top w:val="none" w:sz="0" w:space="0" w:color="auto"/>
            <w:left w:val="none" w:sz="0" w:space="0" w:color="auto"/>
            <w:bottom w:val="none" w:sz="0" w:space="0" w:color="auto"/>
            <w:right w:val="none" w:sz="0" w:space="0" w:color="auto"/>
          </w:divBdr>
        </w:div>
        <w:div w:id="36665686">
          <w:marLeft w:val="0"/>
          <w:marRight w:val="0"/>
          <w:marTop w:val="0"/>
          <w:marBottom w:val="0"/>
          <w:divBdr>
            <w:top w:val="none" w:sz="0" w:space="0" w:color="auto"/>
            <w:left w:val="none" w:sz="0" w:space="0" w:color="auto"/>
            <w:bottom w:val="none" w:sz="0" w:space="0" w:color="auto"/>
            <w:right w:val="none" w:sz="0" w:space="0" w:color="auto"/>
          </w:divBdr>
        </w:div>
        <w:div w:id="74859355">
          <w:marLeft w:val="0"/>
          <w:marRight w:val="0"/>
          <w:marTop w:val="0"/>
          <w:marBottom w:val="0"/>
          <w:divBdr>
            <w:top w:val="none" w:sz="0" w:space="0" w:color="auto"/>
            <w:left w:val="none" w:sz="0" w:space="0" w:color="auto"/>
            <w:bottom w:val="none" w:sz="0" w:space="0" w:color="auto"/>
            <w:right w:val="none" w:sz="0" w:space="0" w:color="auto"/>
          </w:divBdr>
        </w:div>
        <w:div w:id="166678221">
          <w:marLeft w:val="0"/>
          <w:marRight w:val="0"/>
          <w:marTop w:val="0"/>
          <w:marBottom w:val="0"/>
          <w:divBdr>
            <w:top w:val="none" w:sz="0" w:space="0" w:color="auto"/>
            <w:left w:val="none" w:sz="0" w:space="0" w:color="auto"/>
            <w:bottom w:val="none" w:sz="0" w:space="0" w:color="auto"/>
            <w:right w:val="none" w:sz="0" w:space="0" w:color="auto"/>
          </w:divBdr>
        </w:div>
        <w:div w:id="834413424">
          <w:marLeft w:val="0"/>
          <w:marRight w:val="0"/>
          <w:marTop w:val="0"/>
          <w:marBottom w:val="0"/>
          <w:divBdr>
            <w:top w:val="none" w:sz="0" w:space="0" w:color="auto"/>
            <w:left w:val="none" w:sz="0" w:space="0" w:color="auto"/>
            <w:bottom w:val="none" w:sz="0" w:space="0" w:color="auto"/>
            <w:right w:val="none" w:sz="0" w:space="0" w:color="auto"/>
          </w:divBdr>
        </w:div>
        <w:div w:id="137652199">
          <w:marLeft w:val="0"/>
          <w:marRight w:val="0"/>
          <w:marTop w:val="0"/>
          <w:marBottom w:val="0"/>
          <w:divBdr>
            <w:top w:val="none" w:sz="0" w:space="0" w:color="auto"/>
            <w:left w:val="none" w:sz="0" w:space="0" w:color="auto"/>
            <w:bottom w:val="none" w:sz="0" w:space="0" w:color="auto"/>
            <w:right w:val="none" w:sz="0" w:space="0" w:color="auto"/>
          </w:divBdr>
        </w:div>
        <w:div w:id="1033073064">
          <w:marLeft w:val="0"/>
          <w:marRight w:val="0"/>
          <w:marTop w:val="0"/>
          <w:marBottom w:val="0"/>
          <w:divBdr>
            <w:top w:val="none" w:sz="0" w:space="0" w:color="auto"/>
            <w:left w:val="none" w:sz="0" w:space="0" w:color="auto"/>
            <w:bottom w:val="none" w:sz="0" w:space="0" w:color="auto"/>
            <w:right w:val="none" w:sz="0" w:space="0" w:color="auto"/>
          </w:divBdr>
        </w:div>
        <w:div w:id="1504472342">
          <w:marLeft w:val="0"/>
          <w:marRight w:val="0"/>
          <w:marTop w:val="0"/>
          <w:marBottom w:val="0"/>
          <w:divBdr>
            <w:top w:val="none" w:sz="0" w:space="0" w:color="auto"/>
            <w:left w:val="none" w:sz="0" w:space="0" w:color="auto"/>
            <w:bottom w:val="none" w:sz="0" w:space="0" w:color="auto"/>
            <w:right w:val="none" w:sz="0" w:space="0" w:color="auto"/>
          </w:divBdr>
        </w:div>
        <w:div w:id="2141142089">
          <w:marLeft w:val="0"/>
          <w:marRight w:val="0"/>
          <w:marTop w:val="0"/>
          <w:marBottom w:val="0"/>
          <w:divBdr>
            <w:top w:val="none" w:sz="0" w:space="0" w:color="auto"/>
            <w:left w:val="none" w:sz="0" w:space="0" w:color="auto"/>
            <w:bottom w:val="none" w:sz="0" w:space="0" w:color="auto"/>
            <w:right w:val="none" w:sz="0" w:space="0" w:color="auto"/>
          </w:divBdr>
        </w:div>
        <w:div w:id="1298680170">
          <w:marLeft w:val="0"/>
          <w:marRight w:val="0"/>
          <w:marTop w:val="0"/>
          <w:marBottom w:val="0"/>
          <w:divBdr>
            <w:top w:val="none" w:sz="0" w:space="0" w:color="auto"/>
            <w:left w:val="none" w:sz="0" w:space="0" w:color="auto"/>
            <w:bottom w:val="none" w:sz="0" w:space="0" w:color="auto"/>
            <w:right w:val="none" w:sz="0" w:space="0" w:color="auto"/>
          </w:divBdr>
        </w:div>
        <w:div w:id="192109615">
          <w:marLeft w:val="0"/>
          <w:marRight w:val="0"/>
          <w:marTop w:val="0"/>
          <w:marBottom w:val="0"/>
          <w:divBdr>
            <w:top w:val="none" w:sz="0" w:space="0" w:color="auto"/>
            <w:left w:val="none" w:sz="0" w:space="0" w:color="auto"/>
            <w:bottom w:val="none" w:sz="0" w:space="0" w:color="auto"/>
            <w:right w:val="none" w:sz="0" w:space="0" w:color="auto"/>
          </w:divBdr>
        </w:div>
      </w:divsChild>
    </w:div>
    <w:div w:id="1032536979">
      <w:bodyDiv w:val="1"/>
      <w:marLeft w:val="0"/>
      <w:marRight w:val="0"/>
      <w:marTop w:val="0"/>
      <w:marBottom w:val="0"/>
      <w:divBdr>
        <w:top w:val="none" w:sz="0" w:space="0" w:color="auto"/>
        <w:left w:val="none" w:sz="0" w:space="0" w:color="auto"/>
        <w:bottom w:val="none" w:sz="0" w:space="0" w:color="auto"/>
        <w:right w:val="none" w:sz="0" w:space="0" w:color="auto"/>
      </w:divBdr>
    </w:div>
    <w:div w:id="1224946210">
      <w:bodyDiv w:val="1"/>
      <w:marLeft w:val="0"/>
      <w:marRight w:val="0"/>
      <w:marTop w:val="0"/>
      <w:marBottom w:val="0"/>
      <w:divBdr>
        <w:top w:val="none" w:sz="0" w:space="0" w:color="auto"/>
        <w:left w:val="none" w:sz="0" w:space="0" w:color="auto"/>
        <w:bottom w:val="none" w:sz="0" w:space="0" w:color="auto"/>
        <w:right w:val="none" w:sz="0" w:space="0" w:color="auto"/>
      </w:divBdr>
      <w:divsChild>
        <w:div w:id="1705058424">
          <w:marLeft w:val="0"/>
          <w:marRight w:val="0"/>
          <w:marTop w:val="0"/>
          <w:marBottom w:val="0"/>
          <w:divBdr>
            <w:top w:val="none" w:sz="0" w:space="0" w:color="auto"/>
            <w:left w:val="none" w:sz="0" w:space="0" w:color="auto"/>
            <w:bottom w:val="none" w:sz="0" w:space="0" w:color="auto"/>
            <w:right w:val="none" w:sz="0" w:space="0" w:color="auto"/>
          </w:divBdr>
        </w:div>
        <w:div w:id="1531796017">
          <w:marLeft w:val="0"/>
          <w:marRight w:val="0"/>
          <w:marTop w:val="0"/>
          <w:marBottom w:val="0"/>
          <w:divBdr>
            <w:top w:val="none" w:sz="0" w:space="0" w:color="auto"/>
            <w:left w:val="none" w:sz="0" w:space="0" w:color="auto"/>
            <w:bottom w:val="none" w:sz="0" w:space="0" w:color="auto"/>
            <w:right w:val="none" w:sz="0" w:space="0" w:color="auto"/>
          </w:divBdr>
          <w:divsChild>
            <w:div w:id="992293397">
              <w:marLeft w:val="-100"/>
              <w:marRight w:val="0"/>
              <w:marTop w:val="0"/>
              <w:marBottom w:val="0"/>
              <w:divBdr>
                <w:top w:val="none" w:sz="0" w:space="0" w:color="auto"/>
                <w:left w:val="none" w:sz="0" w:space="0" w:color="auto"/>
                <w:bottom w:val="none" w:sz="0" w:space="0" w:color="auto"/>
                <w:right w:val="none" w:sz="0" w:space="0" w:color="auto"/>
              </w:divBdr>
              <w:divsChild>
                <w:div w:id="953363154">
                  <w:marLeft w:val="0"/>
                  <w:marRight w:val="0"/>
                  <w:marTop w:val="0"/>
                  <w:marBottom w:val="0"/>
                  <w:divBdr>
                    <w:top w:val="none" w:sz="0" w:space="0" w:color="auto"/>
                    <w:left w:val="none" w:sz="0" w:space="0" w:color="auto"/>
                    <w:bottom w:val="none" w:sz="0" w:space="0" w:color="auto"/>
                    <w:right w:val="none" w:sz="0" w:space="0" w:color="auto"/>
                  </w:divBdr>
                  <w:divsChild>
                    <w:div w:id="826631280">
                      <w:marLeft w:val="0"/>
                      <w:marRight w:val="0"/>
                      <w:marTop w:val="0"/>
                      <w:marBottom w:val="0"/>
                      <w:divBdr>
                        <w:top w:val="none" w:sz="0" w:space="0" w:color="auto"/>
                        <w:left w:val="none" w:sz="0" w:space="0" w:color="auto"/>
                        <w:bottom w:val="none" w:sz="0" w:space="0" w:color="auto"/>
                        <w:right w:val="none" w:sz="0" w:space="0" w:color="auto"/>
                      </w:divBdr>
                    </w:div>
                  </w:divsChild>
                </w:div>
                <w:div w:id="1652978382">
                  <w:marLeft w:val="0"/>
                  <w:marRight w:val="0"/>
                  <w:marTop w:val="0"/>
                  <w:marBottom w:val="0"/>
                  <w:divBdr>
                    <w:top w:val="none" w:sz="0" w:space="0" w:color="auto"/>
                    <w:left w:val="none" w:sz="0" w:space="0" w:color="auto"/>
                    <w:bottom w:val="none" w:sz="0" w:space="0" w:color="auto"/>
                    <w:right w:val="none" w:sz="0" w:space="0" w:color="auto"/>
                  </w:divBdr>
                  <w:divsChild>
                    <w:div w:id="1129979789">
                      <w:marLeft w:val="0"/>
                      <w:marRight w:val="0"/>
                      <w:marTop w:val="0"/>
                      <w:marBottom w:val="0"/>
                      <w:divBdr>
                        <w:top w:val="none" w:sz="0" w:space="0" w:color="auto"/>
                        <w:left w:val="none" w:sz="0" w:space="0" w:color="auto"/>
                        <w:bottom w:val="none" w:sz="0" w:space="0" w:color="auto"/>
                        <w:right w:val="none" w:sz="0" w:space="0" w:color="auto"/>
                      </w:divBdr>
                    </w:div>
                  </w:divsChild>
                </w:div>
                <w:div w:id="1930769645">
                  <w:marLeft w:val="0"/>
                  <w:marRight w:val="0"/>
                  <w:marTop w:val="0"/>
                  <w:marBottom w:val="0"/>
                  <w:divBdr>
                    <w:top w:val="none" w:sz="0" w:space="0" w:color="auto"/>
                    <w:left w:val="none" w:sz="0" w:space="0" w:color="auto"/>
                    <w:bottom w:val="none" w:sz="0" w:space="0" w:color="auto"/>
                    <w:right w:val="none" w:sz="0" w:space="0" w:color="auto"/>
                  </w:divBdr>
                  <w:divsChild>
                    <w:div w:id="1975255220">
                      <w:marLeft w:val="0"/>
                      <w:marRight w:val="0"/>
                      <w:marTop w:val="0"/>
                      <w:marBottom w:val="0"/>
                      <w:divBdr>
                        <w:top w:val="none" w:sz="0" w:space="0" w:color="auto"/>
                        <w:left w:val="none" w:sz="0" w:space="0" w:color="auto"/>
                        <w:bottom w:val="none" w:sz="0" w:space="0" w:color="auto"/>
                        <w:right w:val="none" w:sz="0" w:space="0" w:color="auto"/>
                      </w:divBdr>
                    </w:div>
                  </w:divsChild>
                </w:div>
                <w:div w:id="2032802309">
                  <w:marLeft w:val="0"/>
                  <w:marRight w:val="0"/>
                  <w:marTop w:val="0"/>
                  <w:marBottom w:val="0"/>
                  <w:divBdr>
                    <w:top w:val="none" w:sz="0" w:space="0" w:color="auto"/>
                    <w:left w:val="none" w:sz="0" w:space="0" w:color="auto"/>
                    <w:bottom w:val="none" w:sz="0" w:space="0" w:color="auto"/>
                    <w:right w:val="none" w:sz="0" w:space="0" w:color="auto"/>
                  </w:divBdr>
                  <w:divsChild>
                    <w:div w:id="102501461">
                      <w:marLeft w:val="0"/>
                      <w:marRight w:val="0"/>
                      <w:marTop w:val="0"/>
                      <w:marBottom w:val="0"/>
                      <w:divBdr>
                        <w:top w:val="none" w:sz="0" w:space="0" w:color="auto"/>
                        <w:left w:val="none" w:sz="0" w:space="0" w:color="auto"/>
                        <w:bottom w:val="none" w:sz="0" w:space="0" w:color="auto"/>
                        <w:right w:val="none" w:sz="0" w:space="0" w:color="auto"/>
                      </w:divBdr>
                    </w:div>
                    <w:div w:id="574323082">
                      <w:marLeft w:val="0"/>
                      <w:marRight w:val="0"/>
                      <w:marTop w:val="0"/>
                      <w:marBottom w:val="0"/>
                      <w:divBdr>
                        <w:top w:val="none" w:sz="0" w:space="0" w:color="auto"/>
                        <w:left w:val="none" w:sz="0" w:space="0" w:color="auto"/>
                        <w:bottom w:val="none" w:sz="0" w:space="0" w:color="auto"/>
                        <w:right w:val="none" w:sz="0" w:space="0" w:color="auto"/>
                      </w:divBdr>
                    </w:div>
                    <w:div w:id="1571304758">
                      <w:marLeft w:val="0"/>
                      <w:marRight w:val="0"/>
                      <w:marTop w:val="0"/>
                      <w:marBottom w:val="0"/>
                      <w:divBdr>
                        <w:top w:val="none" w:sz="0" w:space="0" w:color="auto"/>
                        <w:left w:val="none" w:sz="0" w:space="0" w:color="auto"/>
                        <w:bottom w:val="none" w:sz="0" w:space="0" w:color="auto"/>
                        <w:right w:val="none" w:sz="0" w:space="0" w:color="auto"/>
                      </w:divBdr>
                    </w:div>
                  </w:divsChild>
                </w:div>
                <w:div w:id="136190641">
                  <w:marLeft w:val="0"/>
                  <w:marRight w:val="0"/>
                  <w:marTop w:val="0"/>
                  <w:marBottom w:val="0"/>
                  <w:divBdr>
                    <w:top w:val="none" w:sz="0" w:space="0" w:color="auto"/>
                    <w:left w:val="none" w:sz="0" w:space="0" w:color="auto"/>
                    <w:bottom w:val="none" w:sz="0" w:space="0" w:color="auto"/>
                    <w:right w:val="none" w:sz="0" w:space="0" w:color="auto"/>
                  </w:divBdr>
                  <w:divsChild>
                    <w:div w:id="1251624001">
                      <w:marLeft w:val="0"/>
                      <w:marRight w:val="0"/>
                      <w:marTop w:val="0"/>
                      <w:marBottom w:val="0"/>
                      <w:divBdr>
                        <w:top w:val="none" w:sz="0" w:space="0" w:color="auto"/>
                        <w:left w:val="none" w:sz="0" w:space="0" w:color="auto"/>
                        <w:bottom w:val="none" w:sz="0" w:space="0" w:color="auto"/>
                        <w:right w:val="none" w:sz="0" w:space="0" w:color="auto"/>
                      </w:divBdr>
                    </w:div>
                    <w:div w:id="2124378760">
                      <w:marLeft w:val="0"/>
                      <w:marRight w:val="0"/>
                      <w:marTop w:val="0"/>
                      <w:marBottom w:val="0"/>
                      <w:divBdr>
                        <w:top w:val="none" w:sz="0" w:space="0" w:color="auto"/>
                        <w:left w:val="none" w:sz="0" w:space="0" w:color="auto"/>
                        <w:bottom w:val="none" w:sz="0" w:space="0" w:color="auto"/>
                        <w:right w:val="none" w:sz="0" w:space="0" w:color="auto"/>
                      </w:divBdr>
                    </w:div>
                    <w:div w:id="79370946">
                      <w:marLeft w:val="0"/>
                      <w:marRight w:val="0"/>
                      <w:marTop w:val="0"/>
                      <w:marBottom w:val="0"/>
                      <w:divBdr>
                        <w:top w:val="none" w:sz="0" w:space="0" w:color="auto"/>
                        <w:left w:val="none" w:sz="0" w:space="0" w:color="auto"/>
                        <w:bottom w:val="none" w:sz="0" w:space="0" w:color="auto"/>
                        <w:right w:val="none" w:sz="0" w:space="0" w:color="auto"/>
                      </w:divBdr>
                    </w:div>
                  </w:divsChild>
                </w:div>
                <w:div w:id="2006474507">
                  <w:marLeft w:val="0"/>
                  <w:marRight w:val="0"/>
                  <w:marTop w:val="0"/>
                  <w:marBottom w:val="0"/>
                  <w:divBdr>
                    <w:top w:val="none" w:sz="0" w:space="0" w:color="auto"/>
                    <w:left w:val="none" w:sz="0" w:space="0" w:color="auto"/>
                    <w:bottom w:val="none" w:sz="0" w:space="0" w:color="auto"/>
                    <w:right w:val="none" w:sz="0" w:space="0" w:color="auto"/>
                  </w:divBdr>
                  <w:divsChild>
                    <w:div w:id="334040725">
                      <w:marLeft w:val="0"/>
                      <w:marRight w:val="0"/>
                      <w:marTop w:val="0"/>
                      <w:marBottom w:val="0"/>
                      <w:divBdr>
                        <w:top w:val="none" w:sz="0" w:space="0" w:color="auto"/>
                        <w:left w:val="none" w:sz="0" w:space="0" w:color="auto"/>
                        <w:bottom w:val="none" w:sz="0" w:space="0" w:color="auto"/>
                        <w:right w:val="none" w:sz="0" w:space="0" w:color="auto"/>
                      </w:divBdr>
                    </w:div>
                  </w:divsChild>
                </w:div>
                <w:div w:id="1993438164">
                  <w:marLeft w:val="0"/>
                  <w:marRight w:val="0"/>
                  <w:marTop w:val="0"/>
                  <w:marBottom w:val="0"/>
                  <w:divBdr>
                    <w:top w:val="none" w:sz="0" w:space="0" w:color="auto"/>
                    <w:left w:val="none" w:sz="0" w:space="0" w:color="auto"/>
                    <w:bottom w:val="none" w:sz="0" w:space="0" w:color="auto"/>
                    <w:right w:val="none" w:sz="0" w:space="0" w:color="auto"/>
                  </w:divBdr>
                  <w:divsChild>
                    <w:div w:id="1006710924">
                      <w:marLeft w:val="0"/>
                      <w:marRight w:val="0"/>
                      <w:marTop w:val="0"/>
                      <w:marBottom w:val="0"/>
                      <w:divBdr>
                        <w:top w:val="none" w:sz="0" w:space="0" w:color="auto"/>
                        <w:left w:val="none" w:sz="0" w:space="0" w:color="auto"/>
                        <w:bottom w:val="none" w:sz="0" w:space="0" w:color="auto"/>
                        <w:right w:val="none" w:sz="0" w:space="0" w:color="auto"/>
                      </w:divBdr>
                    </w:div>
                  </w:divsChild>
                </w:div>
                <w:div w:id="161824558">
                  <w:marLeft w:val="0"/>
                  <w:marRight w:val="0"/>
                  <w:marTop w:val="0"/>
                  <w:marBottom w:val="0"/>
                  <w:divBdr>
                    <w:top w:val="none" w:sz="0" w:space="0" w:color="auto"/>
                    <w:left w:val="none" w:sz="0" w:space="0" w:color="auto"/>
                    <w:bottom w:val="none" w:sz="0" w:space="0" w:color="auto"/>
                    <w:right w:val="none" w:sz="0" w:space="0" w:color="auto"/>
                  </w:divBdr>
                  <w:divsChild>
                    <w:div w:id="990527142">
                      <w:marLeft w:val="0"/>
                      <w:marRight w:val="0"/>
                      <w:marTop w:val="0"/>
                      <w:marBottom w:val="0"/>
                      <w:divBdr>
                        <w:top w:val="none" w:sz="0" w:space="0" w:color="auto"/>
                        <w:left w:val="none" w:sz="0" w:space="0" w:color="auto"/>
                        <w:bottom w:val="none" w:sz="0" w:space="0" w:color="auto"/>
                        <w:right w:val="none" w:sz="0" w:space="0" w:color="auto"/>
                      </w:divBdr>
                    </w:div>
                  </w:divsChild>
                </w:div>
                <w:div w:id="868835633">
                  <w:marLeft w:val="0"/>
                  <w:marRight w:val="0"/>
                  <w:marTop w:val="0"/>
                  <w:marBottom w:val="0"/>
                  <w:divBdr>
                    <w:top w:val="none" w:sz="0" w:space="0" w:color="auto"/>
                    <w:left w:val="none" w:sz="0" w:space="0" w:color="auto"/>
                    <w:bottom w:val="none" w:sz="0" w:space="0" w:color="auto"/>
                    <w:right w:val="none" w:sz="0" w:space="0" w:color="auto"/>
                  </w:divBdr>
                  <w:divsChild>
                    <w:div w:id="1336883049">
                      <w:marLeft w:val="0"/>
                      <w:marRight w:val="0"/>
                      <w:marTop w:val="0"/>
                      <w:marBottom w:val="0"/>
                      <w:divBdr>
                        <w:top w:val="none" w:sz="0" w:space="0" w:color="auto"/>
                        <w:left w:val="none" w:sz="0" w:space="0" w:color="auto"/>
                        <w:bottom w:val="none" w:sz="0" w:space="0" w:color="auto"/>
                        <w:right w:val="none" w:sz="0" w:space="0" w:color="auto"/>
                      </w:divBdr>
                    </w:div>
                    <w:div w:id="14427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6816">
          <w:marLeft w:val="0"/>
          <w:marRight w:val="0"/>
          <w:marTop w:val="0"/>
          <w:marBottom w:val="0"/>
          <w:divBdr>
            <w:top w:val="none" w:sz="0" w:space="0" w:color="auto"/>
            <w:left w:val="none" w:sz="0" w:space="0" w:color="auto"/>
            <w:bottom w:val="none" w:sz="0" w:space="0" w:color="auto"/>
            <w:right w:val="none" w:sz="0" w:space="0" w:color="auto"/>
          </w:divBdr>
        </w:div>
        <w:div w:id="1319000958">
          <w:marLeft w:val="0"/>
          <w:marRight w:val="0"/>
          <w:marTop w:val="0"/>
          <w:marBottom w:val="0"/>
          <w:divBdr>
            <w:top w:val="none" w:sz="0" w:space="0" w:color="auto"/>
            <w:left w:val="none" w:sz="0" w:space="0" w:color="auto"/>
            <w:bottom w:val="none" w:sz="0" w:space="0" w:color="auto"/>
            <w:right w:val="none" w:sz="0" w:space="0" w:color="auto"/>
          </w:divBdr>
        </w:div>
        <w:div w:id="435369593">
          <w:marLeft w:val="0"/>
          <w:marRight w:val="0"/>
          <w:marTop w:val="0"/>
          <w:marBottom w:val="0"/>
          <w:divBdr>
            <w:top w:val="none" w:sz="0" w:space="0" w:color="auto"/>
            <w:left w:val="none" w:sz="0" w:space="0" w:color="auto"/>
            <w:bottom w:val="none" w:sz="0" w:space="0" w:color="auto"/>
            <w:right w:val="none" w:sz="0" w:space="0" w:color="auto"/>
          </w:divBdr>
          <w:divsChild>
            <w:div w:id="1734506912">
              <w:marLeft w:val="-100"/>
              <w:marRight w:val="0"/>
              <w:marTop w:val="0"/>
              <w:marBottom w:val="0"/>
              <w:divBdr>
                <w:top w:val="none" w:sz="0" w:space="0" w:color="auto"/>
                <w:left w:val="none" w:sz="0" w:space="0" w:color="auto"/>
                <w:bottom w:val="none" w:sz="0" w:space="0" w:color="auto"/>
                <w:right w:val="none" w:sz="0" w:space="0" w:color="auto"/>
              </w:divBdr>
              <w:divsChild>
                <w:div w:id="68773156">
                  <w:marLeft w:val="0"/>
                  <w:marRight w:val="0"/>
                  <w:marTop w:val="0"/>
                  <w:marBottom w:val="0"/>
                  <w:divBdr>
                    <w:top w:val="none" w:sz="0" w:space="0" w:color="auto"/>
                    <w:left w:val="none" w:sz="0" w:space="0" w:color="auto"/>
                    <w:bottom w:val="none" w:sz="0" w:space="0" w:color="auto"/>
                    <w:right w:val="none" w:sz="0" w:space="0" w:color="auto"/>
                  </w:divBdr>
                  <w:divsChild>
                    <w:div w:id="426116974">
                      <w:marLeft w:val="0"/>
                      <w:marRight w:val="0"/>
                      <w:marTop w:val="0"/>
                      <w:marBottom w:val="0"/>
                      <w:divBdr>
                        <w:top w:val="none" w:sz="0" w:space="0" w:color="auto"/>
                        <w:left w:val="none" w:sz="0" w:space="0" w:color="auto"/>
                        <w:bottom w:val="none" w:sz="0" w:space="0" w:color="auto"/>
                        <w:right w:val="none" w:sz="0" w:space="0" w:color="auto"/>
                      </w:divBdr>
                    </w:div>
                    <w:div w:id="94180918">
                      <w:marLeft w:val="0"/>
                      <w:marRight w:val="0"/>
                      <w:marTop w:val="0"/>
                      <w:marBottom w:val="0"/>
                      <w:divBdr>
                        <w:top w:val="none" w:sz="0" w:space="0" w:color="auto"/>
                        <w:left w:val="none" w:sz="0" w:space="0" w:color="auto"/>
                        <w:bottom w:val="none" w:sz="0" w:space="0" w:color="auto"/>
                        <w:right w:val="none" w:sz="0" w:space="0" w:color="auto"/>
                      </w:divBdr>
                    </w:div>
                    <w:div w:id="747963390">
                      <w:marLeft w:val="0"/>
                      <w:marRight w:val="0"/>
                      <w:marTop w:val="0"/>
                      <w:marBottom w:val="0"/>
                      <w:divBdr>
                        <w:top w:val="none" w:sz="0" w:space="0" w:color="auto"/>
                        <w:left w:val="none" w:sz="0" w:space="0" w:color="auto"/>
                        <w:bottom w:val="none" w:sz="0" w:space="0" w:color="auto"/>
                        <w:right w:val="none" w:sz="0" w:space="0" w:color="auto"/>
                      </w:divBdr>
                    </w:div>
                    <w:div w:id="799107248">
                      <w:marLeft w:val="0"/>
                      <w:marRight w:val="0"/>
                      <w:marTop w:val="0"/>
                      <w:marBottom w:val="0"/>
                      <w:divBdr>
                        <w:top w:val="none" w:sz="0" w:space="0" w:color="auto"/>
                        <w:left w:val="none" w:sz="0" w:space="0" w:color="auto"/>
                        <w:bottom w:val="none" w:sz="0" w:space="0" w:color="auto"/>
                        <w:right w:val="none" w:sz="0" w:space="0" w:color="auto"/>
                      </w:divBdr>
                    </w:div>
                    <w:div w:id="1397321389">
                      <w:marLeft w:val="0"/>
                      <w:marRight w:val="0"/>
                      <w:marTop w:val="0"/>
                      <w:marBottom w:val="0"/>
                      <w:divBdr>
                        <w:top w:val="none" w:sz="0" w:space="0" w:color="auto"/>
                        <w:left w:val="none" w:sz="0" w:space="0" w:color="auto"/>
                        <w:bottom w:val="none" w:sz="0" w:space="0" w:color="auto"/>
                        <w:right w:val="none" w:sz="0" w:space="0" w:color="auto"/>
                      </w:divBdr>
                    </w:div>
                    <w:div w:id="81341750">
                      <w:marLeft w:val="0"/>
                      <w:marRight w:val="0"/>
                      <w:marTop w:val="0"/>
                      <w:marBottom w:val="0"/>
                      <w:divBdr>
                        <w:top w:val="none" w:sz="0" w:space="0" w:color="auto"/>
                        <w:left w:val="none" w:sz="0" w:space="0" w:color="auto"/>
                        <w:bottom w:val="none" w:sz="0" w:space="0" w:color="auto"/>
                        <w:right w:val="none" w:sz="0" w:space="0" w:color="auto"/>
                      </w:divBdr>
                    </w:div>
                  </w:divsChild>
                </w:div>
                <w:div w:id="1151991983">
                  <w:marLeft w:val="0"/>
                  <w:marRight w:val="0"/>
                  <w:marTop w:val="0"/>
                  <w:marBottom w:val="0"/>
                  <w:divBdr>
                    <w:top w:val="none" w:sz="0" w:space="0" w:color="auto"/>
                    <w:left w:val="none" w:sz="0" w:space="0" w:color="auto"/>
                    <w:bottom w:val="none" w:sz="0" w:space="0" w:color="auto"/>
                    <w:right w:val="none" w:sz="0" w:space="0" w:color="auto"/>
                  </w:divBdr>
                  <w:divsChild>
                    <w:div w:id="941109175">
                      <w:marLeft w:val="0"/>
                      <w:marRight w:val="0"/>
                      <w:marTop w:val="0"/>
                      <w:marBottom w:val="0"/>
                      <w:divBdr>
                        <w:top w:val="none" w:sz="0" w:space="0" w:color="auto"/>
                        <w:left w:val="none" w:sz="0" w:space="0" w:color="auto"/>
                        <w:bottom w:val="none" w:sz="0" w:space="0" w:color="auto"/>
                        <w:right w:val="none" w:sz="0" w:space="0" w:color="auto"/>
                      </w:divBdr>
                    </w:div>
                    <w:div w:id="394280221">
                      <w:marLeft w:val="0"/>
                      <w:marRight w:val="0"/>
                      <w:marTop w:val="0"/>
                      <w:marBottom w:val="0"/>
                      <w:divBdr>
                        <w:top w:val="none" w:sz="0" w:space="0" w:color="auto"/>
                        <w:left w:val="none" w:sz="0" w:space="0" w:color="auto"/>
                        <w:bottom w:val="none" w:sz="0" w:space="0" w:color="auto"/>
                        <w:right w:val="none" w:sz="0" w:space="0" w:color="auto"/>
                      </w:divBdr>
                    </w:div>
                    <w:div w:id="482893369">
                      <w:marLeft w:val="0"/>
                      <w:marRight w:val="0"/>
                      <w:marTop w:val="0"/>
                      <w:marBottom w:val="0"/>
                      <w:divBdr>
                        <w:top w:val="none" w:sz="0" w:space="0" w:color="auto"/>
                        <w:left w:val="none" w:sz="0" w:space="0" w:color="auto"/>
                        <w:bottom w:val="none" w:sz="0" w:space="0" w:color="auto"/>
                        <w:right w:val="none" w:sz="0" w:space="0" w:color="auto"/>
                      </w:divBdr>
                    </w:div>
                  </w:divsChild>
                </w:div>
                <w:div w:id="445388017">
                  <w:marLeft w:val="0"/>
                  <w:marRight w:val="0"/>
                  <w:marTop w:val="0"/>
                  <w:marBottom w:val="0"/>
                  <w:divBdr>
                    <w:top w:val="none" w:sz="0" w:space="0" w:color="auto"/>
                    <w:left w:val="none" w:sz="0" w:space="0" w:color="auto"/>
                    <w:bottom w:val="none" w:sz="0" w:space="0" w:color="auto"/>
                    <w:right w:val="none" w:sz="0" w:space="0" w:color="auto"/>
                  </w:divBdr>
                  <w:divsChild>
                    <w:div w:id="860825531">
                      <w:marLeft w:val="0"/>
                      <w:marRight w:val="0"/>
                      <w:marTop w:val="0"/>
                      <w:marBottom w:val="0"/>
                      <w:divBdr>
                        <w:top w:val="none" w:sz="0" w:space="0" w:color="auto"/>
                        <w:left w:val="none" w:sz="0" w:space="0" w:color="auto"/>
                        <w:bottom w:val="none" w:sz="0" w:space="0" w:color="auto"/>
                        <w:right w:val="none" w:sz="0" w:space="0" w:color="auto"/>
                      </w:divBdr>
                    </w:div>
                    <w:div w:id="1202860441">
                      <w:marLeft w:val="0"/>
                      <w:marRight w:val="0"/>
                      <w:marTop w:val="0"/>
                      <w:marBottom w:val="0"/>
                      <w:divBdr>
                        <w:top w:val="none" w:sz="0" w:space="0" w:color="auto"/>
                        <w:left w:val="none" w:sz="0" w:space="0" w:color="auto"/>
                        <w:bottom w:val="none" w:sz="0" w:space="0" w:color="auto"/>
                        <w:right w:val="none" w:sz="0" w:space="0" w:color="auto"/>
                      </w:divBdr>
                    </w:div>
                    <w:div w:id="1310331334">
                      <w:marLeft w:val="0"/>
                      <w:marRight w:val="0"/>
                      <w:marTop w:val="0"/>
                      <w:marBottom w:val="0"/>
                      <w:divBdr>
                        <w:top w:val="none" w:sz="0" w:space="0" w:color="auto"/>
                        <w:left w:val="none" w:sz="0" w:space="0" w:color="auto"/>
                        <w:bottom w:val="none" w:sz="0" w:space="0" w:color="auto"/>
                        <w:right w:val="none" w:sz="0" w:space="0" w:color="auto"/>
                      </w:divBdr>
                    </w:div>
                    <w:div w:id="18105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3540">
          <w:marLeft w:val="0"/>
          <w:marRight w:val="0"/>
          <w:marTop w:val="0"/>
          <w:marBottom w:val="0"/>
          <w:divBdr>
            <w:top w:val="none" w:sz="0" w:space="0" w:color="auto"/>
            <w:left w:val="none" w:sz="0" w:space="0" w:color="auto"/>
            <w:bottom w:val="none" w:sz="0" w:space="0" w:color="auto"/>
            <w:right w:val="none" w:sz="0" w:space="0" w:color="auto"/>
          </w:divBdr>
        </w:div>
        <w:div w:id="2097239564">
          <w:marLeft w:val="0"/>
          <w:marRight w:val="0"/>
          <w:marTop w:val="0"/>
          <w:marBottom w:val="0"/>
          <w:divBdr>
            <w:top w:val="none" w:sz="0" w:space="0" w:color="auto"/>
            <w:left w:val="none" w:sz="0" w:space="0" w:color="auto"/>
            <w:bottom w:val="none" w:sz="0" w:space="0" w:color="auto"/>
            <w:right w:val="none" w:sz="0" w:space="0" w:color="auto"/>
          </w:divBdr>
          <w:divsChild>
            <w:div w:id="1375425588">
              <w:marLeft w:val="-100"/>
              <w:marRight w:val="0"/>
              <w:marTop w:val="0"/>
              <w:marBottom w:val="0"/>
              <w:divBdr>
                <w:top w:val="none" w:sz="0" w:space="0" w:color="auto"/>
                <w:left w:val="none" w:sz="0" w:space="0" w:color="auto"/>
                <w:bottom w:val="none" w:sz="0" w:space="0" w:color="auto"/>
                <w:right w:val="none" w:sz="0" w:space="0" w:color="auto"/>
              </w:divBdr>
              <w:divsChild>
                <w:div w:id="311258308">
                  <w:marLeft w:val="0"/>
                  <w:marRight w:val="0"/>
                  <w:marTop w:val="0"/>
                  <w:marBottom w:val="0"/>
                  <w:divBdr>
                    <w:top w:val="none" w:sz="0" w:space="0" w:color="auto"/>
                    <w:left w:val="none" w:sz="0" w:space="0" w:color="auto"/>
                    <w:bottom w:val="none" w:sz="0" w:space="0" w:color="auto"/>
                    <w:right w:val="none" w:sz="0" w:space="0" w:color="auto"/>
                  </w:divBdr>
                  <w:divsChild>
                    <w:div w:id="1649477710">
                      <w:marLeft w:val="0"/>
                      <w:marRight w:val="0"/>
                      <w:marTop w:val="0"/>
                      <w:marBottom w:val="0"/>
                      <w:divBdr>
                        <w:top w:val="none" w:sz="0" w:space="0" w:color="auto"/>
                        <w:left w:val="none" w:sz="0" w:space="0" w:color="auto"/>
                        <w:bottom w:val="none" w:sz="0" w:space="0" w:color="auto"/>
                        <w:right w:val="none" w:sz="0" w:space="0" w:color="auto"/>
                      </w:divBdr>
                    </w:div>
                  </w:divsChild>
                </w:div>
                <w:div w:id="979387711">
                  <w:marLeft w:val="0"/>
                  <w:marRight w:val="0"/>
                  <w:marTop w:val="0"/>
                  <w:marBottom w:val="0"/>
                  <w:divBdr>
                    <w:top w:val="none" w:sz="0" w:space="0" w:color="auto"/>
                    <w:left w:val="none" w:sz="0" w:space="0" w:color="auto"/>
                    <w:bottom w:val="none" w:sz="0" w:space="0" w:color="auto"/>
                    <w:right w:val="none" w:sz="0" w:space="0" w:color="auto"/>
                  </w:divBdr>
                  <w:divsChild>
                    <w:div w:id="1053504500">
                      <w:marLeft w:val="0"/>
                      <w:marRight w:val="0"/>
                      <w:marTop w:val="0"/>
                      <w:marBottom w:val="0"/>
                      <w:divBdr>
                        <w:top w:val="none" w:sz="0" w:space="0" w:color="auto"/>
                        <w:left w:val="none" w:sz="0" w:space="0" w:color="auto"/>
                        <w:bottom w:val="none" w:sz="0" w:space="0" w:color="auto"/>
                        <w:right w:val="none" w:sz="0" w:space="0" w:color="auto"/>
                      </w:divBdr>
                    </w:div>
                  </w:divsChild>
                </w:div>
                <w:div w:id="1520122886">
                  <w:marLeft w:val="0"/>
                  <w:marRight w:val="0"/>
                  <w:marTop w:val="0"/>
                  <w:marBottom w:val="0"/>
                  <w:divBdr>
                    <w:top w:val="none" w:sz="0" w:space="0" w:color="auto"/>
                    <w:left w:val="none" w:sz="0" w:space="0" w:color="auto"/>
                    <w:bottom w:val="none" w:sz="0" w:space="0" w:color="auto"/>
                    <w:right w:val="none" w:sz="0" w:space="0" w:color="auto"/>
                  </w:divBdr>
                  <w:divsChild>
                    <w:div w:id="682510690">
                      <w:marLeft w:val="0"/>
                      <w:marRight w:val="0"/>
                      <w:marTop w:val="0"/>
                      <w:marBottom w:val="0"/>
                      <w:divBdr>
                        <w:top w:val="none" w:sz="0" w:space="0" w:color="auto"/>
                        <w:left w:val="none" w:sz="0" w:space="0" w:color="auto"/>
                        <w:bottom w:val="none" w:sz="0" w:space="0" w:color="auto"/>
                        <w:right w:val="none" w:sz="0" w:space="0" w:color="auto"/>
                      </w:divBdr>
                    </w:div>
                  </w:divsChild>
                </w:div>
                <w:div w:id="1870296427">
                  <w:marLeft w:val="0"/>
                  <w:marRight w:val="0"/>
                  <w:marTop w:val="0"/>
                  <w:marBottom w:val="0"/>
                  <w:divBdr>
                    <w:top w:val="none" w:sz="0" w:space="0" w:color="auto"/>
                    <w:left w:val="none" w:sz="0" w:space="0" w:color="auto"/>
                    <w:bottom w:val="none" w:sz="0" w:space="0" w:color="auto"/>
                    <w:right w:val="none" w:sz="0" w:space="0" w:color="auto"/>
                  </w:divBdr>
                  <w:divsChild>
                    <w:div w:id="1409961021">
                      <w:marLeft w:val="0"/>
                      <w:marRight w:val="0"/>
                      <w:marTop w:val="0"/>
                      <w:marBottom w:val="0"/>
                      <w:divBdr>
                        <w:top w:val="none" w:sz="0" w:space="0" w:color="auto"/>
                        <w:left w:val="none" w:sz="0" w:space="0" w:color="auto"/>
                        <w:bottom w:val="none" w:sz="0" w:space="0" w:color="auto"/>
                        <w:right w:val="none" w:sz="0" w:space="0" w:color="auto"/>
                      </w:divBdr>
                    </w:div>
                  </w:divsChild>
                </w:div>
                <w:div w:id="290212491">
                  <w:marLeft w:val="0"/>
                  <w:marRight w:val="0"/>
                  <w:marTop w:val="0"/>
                  <w:marBottom w:val="0"/>
                  <w:divBdr>
                    <w:top w:val="none" w:sz="0" w:space="0" w:color="auto"/>
                    <w:left w:val="none" w:sz="0" w:space="0" w:color="auto"/>
                    <w:bottom w:val="none" w:sz="0" w:space="0" w:color="auto"/>
                    <w:right w:val="none" w:sz="0" w:space="0" w:color="auto"/>
                  </w:divBdr>
                  <w:divsChild>
                    <w:div w:id="901058728">
                      <w:marLeft w:val="0"/>
                      <w:marRight w:val="0"/>
                      <w:marTop w:val="0"/>
                      <w:marBottom w:val="0"/>
                      <w:divBdr>
                        <w:top w:val="none" w:sz="0" w:space="0" w:color="auto"/>
                        <w:left w:val="none" w:sz="0" w:space="0" w:color="auto"/>
                        <w:bottom w:val="none" w:sz="0" w:space="0" w:color="auto"/>
                        <w:right w:val="none" w:sz="0" w:space="0" w:color="auto"/>
                      </w:divBdr>
                    </w:div>
                  </w:divsChild>
                </w:div>
                <w:div w:id="1474637347">
                  <w:marLeft w:val="0"/>
                  <w:marRight w:val="0"/>
                  <w:marTop w:val="0"/>
                  <w:marBottom w:val="0"/>
                  <w:divBdr>
                    <w:top w:val="none" w:sz="0" w:space="0" w:color="auto"/>
                    <w:left w:val="none" w:sz="0" w:space="0" w:color="auto"/>
                    <w:bottom w:val="none" w:sz="0" w:space="0" w:color="auto"/>
                    <w:right w:val="none" w:sz="0" w:space="0" w:color="auto"/>
                  </w:divBdr>
                  <w:divsChild>
                    <w:div w:id="1466049594">
                      <w:marLeft w:val="0"/>
                      <w:marRight w:val="0"/>
                      <w:marTop w:val="0"/>
                      <w:marBottom w:val="0"/>
                      <w:divBdr>
                        <w:top w:val="none" w:sz="0" w:space="0" w:color="auto"/>
                        <w:left w:val="none" w:sz="0" w:space="0" w:color="auto"/>
                        <w:bottom w:val="none" w:sz="0" w:space="0" w:color="auto"/>
                        <w:right w:val="none" w:sz="0" w:space="0" w:color="auto"/>
                      </w:divBdr>
                    </w:div>
                  </w:divsChild>
                </w:div>
                <w:div w:id="1171406081">
                  <w:marLeft w:val="0"/>
                  <w:marRight w:val="0"/>
                  <w:marTop w:val="0"/>
                  <w:marBottom w:val="0"/>
                  <w:divBdr>
                    <w:top w:val="none" w:sz="0" w:space="0" w:color="auto"/>
                    <w:left w:val="none" w:sz="0" w:space="0" w:color="auto"/>
                    <w:bottom w:val="none" w:sz="0" w:space="0" w:color="auto"/>
                    <w:right w:val="none" w:sz="0" w:space="0" w:color="auto"/>
                  </w:divBdr>
                  <w:divsChild>
                    <w:div w:id="382951516">
                      <w:marLeft w:val="0"/>
                      <w:marRight w:val="0"/>
                      <w:marTop w:val="0"/>
                      <w:marBottom w:val="0"/>
                      <w:divBdr>
                        <w:top w:val="none" w:sz="0" w:space="0" w:color="auto"/>
                        <w:left w:val="none" w:sz="0" w:space="0" w:color="auto"/>
                        <w:bottom w:val="none" w:sz="0" w:space="0" w:color="auto"/>
                        <w:right w:val="none" w:sz="0" w:space="0" w:color="auto"/>
                      </w:divBdr>
                    </w:div>
                  </w:divsChild>
                </w:div>
                <w:div w:id="1361391027">
                  <w:marLeft w:val="0"/>
                  <w:marRight w:val="0"/>
                  <w:marTop w:val="0"/>
                  <w:marBottom w:val="0"/>
                  <w:divBdr>
                    <w:top w:val="none" w:sz="0" w:space="0" w:color="auto"/>
                    <w:left w:val="none" w:sz="0" w:space="0" w:color="auto"/>
                    <w:bottom w:val="none" w:sz="0" w:space="0" w:color="auto"/>
                    <w:right w:val="none" w:sz="0" w:space="0" w:color="auto"/>
                  </w:divBdr>
                  <w:divsChild>
                    <w:div w:id="1727289776">
                      <w:marLeft w:val="0"/>
                      <w:marRight w:val="0"/>
                      <w:marTop w:val="0"/>
                      <w:marBottom w:val="0"/>
                      <w:divBdr>
                        <w:top w:val="none" w:sz="0" w:space="0" w:color="auto"/>
                        <w:left w:val="none" w:sz="0" w:space="0" w:color="auto"/>
                        <w:bottom w:val="none" w:sz="0" w:space="0" w:color="auto"/>
                        <w:right w:val="none" w:sz="0" w:space="0" w:color="auto"/>
                      </w:divBdr>
                    </w:div>
                  </w:divsChild>
                </w:div>
                <w:div w:id="1118987033">
                  <w:marLeft w:val="0"/>
                  <w:marRight w:val="0"/>
                  <w:marTop w:val="0"/>
                  <w:marBottom w:val="0"/>
                  <w:divBdr>
                    <w:top w:val="none" w:sz="0" w:space="0" w:color="auto"/>
                    <w:left w:val="none" w:sz="0" w:space="0" w:color="auto"/>
                    <w:bottom w:val="none" w:sz="0" w:space="0" w:color="auto"/>
                    <w:right w:val="none" w:sz="0" w:space="0" w:color="auto"/>
                  </w:divBdr>
                  <w:divsChild>
                    <w:div w:id="1137256062">
                      <w:marLeft w:val="0"/>
                      <w:marRight w:val="0"/>
                      <w:marTop w:val="0"/>
                      <w:marBottom w:val="0"/>
                      <w:divBdr>
                        <w:top w:val="none" w:sz="0" w:space="0" w:color="auto"/>
                        <w:left w:val="none" w:sz="0" w:space="0" w:color="auto"/>
                        <w:bottom w:val="none" w:sz="0" w:space="0" w:color="auto"/>
                        <w:right w:val="none" w:sz="0" w:space="0" w:color="auto"/>
                      </w:divBdr>
                    </w:div>
                  </w:divsChild>
                </w:div>
                <w:div w:id="593172800">
                  <w:marLeft w:val="0"/>
                  <w:marRight w:val="0"/>
                  <w:marTop w:val="0"/>
                  <w:marBottom w:val="0"/>
                  <w:divBdr>
                    <w:top w:val="none" w:sz="0" w:space="0" w:color="auto"/>
                    <w:left w:val="none" w:sz="0" w:space="0" w:color="auto"/>
                    <w:bottom w:val="none" w:sz="0" w:space="0" w:color="auto"/>
                    <w:right w:val="none" w:sz="0" w:space="0" w:color="auto"/>
                  </w:divBdr>
                  <w:divsChild>
                    <w:div w:id="1221012894">
                      <w:marLeft w:val="0"/>
                      <w:marRight w:val="0"/>
                      <w:marTop w:val="0"/>
                      <w:marBottom w:val="0"/>
                      <w:divBdr>
                        <w:top w:val="none" w:sz="0" w:space="0" w:color="auto"/>
                        <w:left w:val="none" w:sz="0" w:space="0" w:color="auto"/>
                        <w:bottom w:val="none" w:sz="0" w:space="0" w:color="auto"/>
                        <w:right w:val="none" w:sz="0" w:space="0" w:color="auto"/>
                      </w:divBdr>
                    </w:div>
                  </w:divsChild>
                </w:div>
                <w:div w:id="1303391843">
                  <w:marLeft w:val="0"/>
                  <w:marRight w:val="0"/>
                  <w:marTop w:val="0"/>
                  <w:marBottom w:val="0"/>
                  <w:divBdr>
                    <w:top w:val="none" w:sz="0" w:space="0" w:color="auto"/>
                    <w:left w:val="none" w:sz="0" w:space="0" w:color="auto"/>
                    <w:bottom w:val="none" w:sz="0" w:space="0" w:color="auto"/>
                    <w:right w:val="none" w:sz="0" w:space="0" w:color="auto"/>
                  </w:divBdr>
                  <w:divsChild>
                    <w:div w:id="1245186701">
                      <w:marLeft w:val="0"/>
                      <w:marRight w:val="0"/>
                      <w:marTop w:val="0"/>
                      <w:marBottom w:val="0"/>
                      <w:divBdr>
                        <w:top w:val="none" w:sz="0" w:space="0" w:color="auto"/>
                        <w:left w:val="none" w:sz="0" w:space="0" w:color="auto"/>
                        <w:bottom w:val="none" w:sz="0" w:space="0" w:color="auto"/>
                        <w:right w:val="none" w:sz="0" w:space="0" w:color="auto"/>
                      </w:divBdr>
                    </w:div>
                  </w:divsChild>
                </w:div>
                <w:div w:id="1295595215">
                  <w:marLeft w:val="0"/>
                  <w:marRight w:val="0"/>
                  <w:marTop w:val="0"/>
                  <w:marBottom w:val="0"/>
                  <w:divBdr>
                    <w:top w:val="none" w:sz="0" w:space="0" w:color="auto"/>
                    <w:left w:val="none" w:sz="0" w:space="0" w:color="auto"/>
                    <w:bottom w:val="none" w:sz="0" w:space="0" w:color="auto"/>
                    <w:right w:val="none" w:sz="0" w:space="0" w:color="auto"/>
                  </w:divBdr>
                  <w:divsChild>
                    <w:div w:id="291986460">
                      <w:marLeft w:val="0"/>
                      <w:marRight w:val="0"/>
                      <w:marTop w:val="0"/>
                      <w:marBottom w:val="0"/>
                      <w:divBdr>
                        <w:top w:val="none" w:sz="0" w:space="0" w:color="auto"/>
                        <w:left w:val="none" w:sz="0" w:space="0" w:color="auto"/>
                        <w:bottom w:val="none" w:sz="0" w:space="0" w:color="auto"/>
                        <w:right w:val="none" w:sz="0" w:space="0" w:color="auto"/>
                      </w:divBdr>
                    </w:div>
                  </w:divsChild>
                </w:div>
                <w:div w:id="1162695848">
                  <w:marLeft w:val="0"/>
                  <w:marRight w:val="0"/>
                  <w:marTop w:val="0"/>
                  <w:marBottom w:val="0"/>
                  <w:divBdr>
                    <w:top w:val="none" w:sz="0" w:space="0" w:color="auto"/>
                    <w:left w:val="none" w:sz="0" w:space="0" w:color="auto"/>
                    <w:bottom w:val="none" w:sz="0" w:space="0" w:color="auto"/>
                    <w:right w:val="none" w:sz="0" w:space="0" w:color="auto"/>
                  </w:divBdr>
                  <w:divsChild>
                    <w:div w:id="921984105">
                      <w:marLeft w:val="0"/>
                      <w:marRight w:val="0"/>
                      <w:marTop w:val="0"/>
                      <w:marBottom w:val="0"/>
                      <w:divBdr>
                        <w:top w:val="none" w:sz="0" w:space="0" w:color="auto"/>
                        <w:left w:val="none" w:sz="0" w:space="0" w:color="auto"/>
                        <w:bottom w:val="none" w:sz="0" w:space="0" w:color="auto"/>
                        <w:right w:val="none" w:sz="0" w:space="0" w:color="auto"/>
                      </w:divBdr>
                    </w:div>
                  </w:divsChild>
                </w:div>
                <w:div w:id="203567233">
                  <w:marLeft w:val="0"/>
                  <w:marRight w:val="0"/>
                  <w:marTop w:val="0"/>
                  <w:marBottom w:val="0"/>
                  <w:divBdr>
                    <w:top w:val="none" w:sz="0" w:space="0" w:color="auto"/>
                    <w:left w:val="none" w:sz="0" w:space="0" w:color="auto"/>
                    <w:bottom w:val="none" w:sz="0" w:space="0" w:color="auto"/>
                    <w:right w:val="none" w:sz="0" w:space="0" w:color="auto"/>
                  </w:divBdr>
                  <w:divsChild>
                    <w:div w:id="1146581948">
                      <w:marLeft w:val="0"/>
                      <w:marRight w:val="0"/>
                      <w:marTop w:val="0"/>
                      <w:marBottom w:val="0"/>
                      <w:divBdr>
                        <w:top w:val="none" w:sz="0" w:space="0" w:color="auto"/>
                        <w:left w:val="none" w:sz="0" w:space="0" w:color="auto"/>
                        <w:bottom w:val="none" w:sz="0" w:space="0" w:color="auto"/>
                        <w:right w:val="none" w:sz="0" w:space="0" w:color="auto"/>
                      </w:divBdr>
                    </w:div>
                  </w:divsChild>
                </w:div>
                <w:div w:id="455872007">
                  <w:marLeft w:val="0"/>
                  <w:marRight w:val="0"/>
                  <w:marTop w:val="0"/>
                  <w:marBottom w:val="0"/>
                  <w:divBdr>
                    <w:top w:val="none" w:sz="0" w:space="0" w:color="auto"/>
                    <w:left w:val="none" w:sz="0" w:space="0" w:color="auto"/>
                    <w:bottom w:val="none" w:sz="0" w:space="0" w:color="auto"/>
                    <w:right w:val="none" w:sz="0" w:space="0" w:color="auto"/>
                  </w:divBdr>
                  <w:divsChild>
                    <w:div w:id="1697854788">
                      <w:marLeft w:val="0"/>
                      <w:marRight w:val="0"/>
                      <w:marTop w:val="0"/>
                      <w:marBottom w:val="0"/>
                      <w:divBdr>
                        <w:top w:val="none" w:sz="0" w:space="0" w:color="auto"/>
                        <w:left w:val="none" w:sz="0" w:space="0" w:color="auto"/>
                        <w:bottom w:val="none" w:sz="0" w:space="0" w:color="auto"/>
                        <w:right w:val="none" w:sz="0" w:space="0" w:color="auto"/>
                      </w:divBdr>
                    </w:div>
                  </w:divsChild>
                </w:div>
                <w:div w:id="212692980">
                  <w:marLeft w:val="0"/>
                  <w:marRight w:val="0"/>
                  <w:marTop w:val="0"/>
                  <w:marBottom w:val="0"/>
                  <w:divBdr>
                    <w:top w:val="none" w:sz="0" w:space="0" w:color="auto"/>
                    <w:left w:val="none" w:sz="0" w:space="0" w:color="auto"/>
                    <w:bottom w:val="none" w:sz="0" w:space="0" w:color="auto"/>
                    <w:right w:val="none" w:sz="0" w:space="0" w:color="auto"/>
                  </w:divBdr>
                  <w:divsChild>
                    <w:div w:id="582646679">
                      <w:marLeft w:val="0"/>
                      <w:marRight w:val="0"/>
                      <w:marTop w:val="0"/>
                      <w:marBottom w:val="0"/>
                      <w:divBdr>
                        <w:top w:val="none" w:sz="0" w:space="0" w:color="auto"/>
                        <w:left w:val="none" w:sz="0" w:space="0" w:color="auto"/>
                        <w:bottom w:val="none" w:sz="0" w:space="0" w:color="auto"/>
                        <w:right w:val="none" w:sz="0" w:space="0" w:color="auto"/>
                      </w:divBdr>
                    </w:div>
                  </w:divsChild>
                </w:div>
                <w:div w:id="921570653">
                  <w:marLeft w:val="0"/>
                  <w:marRight w:val="0"/>
                  <w:marTop w:val="0"/>
                  <w:marBottom w:val="0"/>
                  <w:divBdr>
                    <w:top w:val="none" w:sz="0" w:space="0" w:color="auto"/>
                    <w:left w:val="none" w:sz="0" w:space="0" w:color="auto"/>
                    <w:bottom w:val="none" w:sz="0" w:space="0" w:color="auto"/>
                    <w:right w:val="none" w:sz="0" w:space="0" w:color="auto"/>
                  </w:divBdr>
                  <w:divsChild>
                    <w:div w:id="117066775">
                      <w:marLeft w:val="0"/>
                      <w:marRight w:val="0"/>
                      <w:marTop w:val="0"/>
                      <w:marBottom w:val="0"/>
                      <w:divBdr>
                        <w:top w:val="none" w:sz="0" w:space="0" w:color="auto"/>
                        <w:left w:val="none" w:sz="0" w:space="0" w:color="auto"/>
                        <w:bottom w:val="none" w:sz="0" w:space="0" w:color="auto"/>
                        <w:right w:val="none" w:sz="0" w:space="0" w:color="auto"/>
                      </w:divBdr>
                    </w:div>
                  </w:divsChild>
                </w:div>
                <w:div w:id="1087535119">
                  <w:marLeft w:val="0"/>
                  <w:marRight w:val="0"/>
                  <w:marTop w:val="0"/>
                  <w:marBottom w:val="0"/>
                  <w:divBdr>
                    <w:top w:val="none" w:sz="0" w:space="0" w:color="auto"/>
                    <w:left w:val="none" w:sz="0" w:space="0" w:color="auto"/>
                    <w:bottom w:val="none" w:sz="0" w:space="0" w:color="auto"/>
                    <w:right w:val="none" w:sz="0" w:space="0" w:color="auto"/>
                  </w:divBdr>
                  <w:divsChild>
                    <w:div w:id="1111781556">
                      <w:marLeft w:val="0"/>
                      <w:marRight w:val="0"/>
                      <w:marTop w:val="0"/>
                      <w:marBottom w:val="0"/>
                      <w:divBdr>
                        <w:top w:val="none" w:sz="0" w:space="0" w:color="auto"/>
                        <w:left w:val="none" w:sz="0" w:space="0" w:color="auto"/>
                        <w:bottom w:val="none" w:sz="0" w:space="0" w:color="auto"/>
                        <w:right w:val="none" w:sz="0" w:space="0" w:color="auto"/>
                      </w:divBdr>
                    </w:div>
                  </w:divsChild>
                </w:div>
                <w:div w:id="279461998">
                  <w:marLeft w:val="0"/>
                  <w:marRight w:val="0"/>
                  <w:marTop w:val="0"/>
                  <w:marBottom w:val="0"/>
                  <w:divBdr>
                    <w:top w:val="none" w:sz="0" w:space="0" w:color="auto"/>
                    <w:left w:val="none" w:sz="0" w:space="0" w:color="auto"/>
                    <w:bottom w:val="none" w:sz="0" w:space="0" w:color="auto"/>
                    <w:right w:val="none" w:sz="0" w:space="0" w:color="auto"/>
                  </w:divBdr>
                  <w:divsChild>
                    <w:div w:id="1975091176">
                      <w:marLeft w:val="0"/>
                      <w:marRight w:val="0"/>
                      <w:marTop w:val="0"/>
                      <w:marBottom w:val="0"/>
                      <w:divBdr>
                        <w:top w:val="none" w:sz="0" w:space="0" w:color="auto"/>
                        <w:left w:val="none" w:sz="0" w:space="0" w:color="auto"/>
                        <w:bottom w:val="none" w:sz="0" w:space="0" w:color="auto"/>
                        <w:right w:val="none" w:sz="0" w:space="0" w:color="auto"/>
                      </w:divBdr>
                    </w:div>
                  </w:divsChild>
                </w:div>
                <w:div w:id="1744909937">
                  <w:marLeft w:val="0"/>
                  <w:marRight w:val="0"/>
                  <w:marTop w:val="0"/>
                  <w:marBottom w:val="0"/>
                  <w:divBdr>
                    <w:top w:val="none" w:sz="0" w:space="0" w:color="auto"/>
                    <w:left w:val="none" w:sz="0" w:space="0" w:color="auto"/>
                    <w:bottom w:val="none" w:sz="0" w:space="0" w:color="auto"/>
                    <w:right w:val="none" w:sz="0" w:space="0" w:color="auto"/>
                  </w:divBdr>
                  <w:divsChild>
                    <w:div w:id="1185052660">
                      <w:marLeft w:val="0"/>
                      <w:marRight w:val="0"/>
                      <w:marTop w:val="0"/>
                      <w:marBottom w:val="0"/>
                      <w:divBdr>
                        <w:top w:val="none" w:sz="0" w:space="0" w:color="auto"/>
                        <w:left w:val="none" w:sz="0" w:space="0" w:color="auto"/>
                        <w:bottom w:val="none" w:sz="0" w:space="0" w:color="auto"/>
                        <w:right w:val="none" w:sz="0" w:space="0" w:color="auto"/>
                      </w:divBdr>
                    </w:div>
                  </w:divsChild>
                </w:div>
                <w:div w:id="348525777">
                  <w:marLeft w:val="0"/>
                  <w:marRight w:val="0"/>
                  <w:marTop w:val="0"/>
                  <w:marBottom w:val="0"/>
                  <w:divBdr>
                    <w:top w:val="none" w:sz="0" w:space="0" w:color="auto"/>
                    <w:left w:val="none" w:sz="0" w:space="0" w:color="auto"/>
                    <w:bottom w:val="none" w:sz="0" w:space="0" w:color="auto"/>
                    <w:right w:val="none" w:sz="0" w:space="0" w:color="auto"/>
                  </w:divBdr>
                  <w:divsChild>
                    <w:div w:id="368802558">
                      <w:marLeft w:val="0"/>
                      <w:marRight w:val="0"/>
                      <w:marTop w:val="0"/>
                      <w:marBottom w:val="0"/>
                      <w:divBdr>
                        <w:top w:val="none" w:sz="0" w:space="0" w:color="auto"/>
                        <w:left w:val="none" w:sz="0" w:space="0" w:color="auto"/>
                        <w:bottom w:val="none" w:sz="0" w:space="0" w:color="auto"/>
                        <w:right w:val="none" w:sz="0" w:space="0" w:color="auto"/>
                      </w:divBdr>
                    </w:div>
                  </w:divsChild>
                </w:div>
                <w:div w:id="1133786193">
                  <w:marLeft w:val="0"/>
                  <w:marRight w:val="0"/>
                  <w:marTop w:val="0"/>
                  <w:marBottom w:val="0"/>
                  <w:divBdr>
                    <w:top w:val="none" w:sz="0" w:space="0" w:color="auto"/>
                    <w:left w:val="none" w:sz="0" w:space="0" w:color="auto"/>
                    <w:bottom w:val="none" w:sz="0" w:space="0" w:color="auto"/>
                    <w:right w:val="none" w:sz="0" w:space="0" w:color="auto"/>
                  </w:divBdr>
                  <w:divsChild>
                    <w:div w:id="432634180">
                      <w:marLeft w:val="0"/>
                      <w:marRight w:val="0"/>
                      <w:marTop w:val="0"/>
                      <w:marBottom w:val="0"/>
                      <w:divBdr>
                        <w:top w:val="none" w:sz="0" w:space="0" w:color="auto"/>
                        <w:left w:val="none" w:sz="0" w:space="0" w:color="auto"/>
                        <w:bottom w:val="none" w:sz="0" w:space="0" w:color="auto"/>
                        <w:right w:val="none" w:sz="0" w:space="0" w:color="auto"/>
                      </w:divBdr>
                    </w:div>
                  </w:divsChild>
                </w:div>
                <w:div w:id="785857205">
                  <w:marLeft w:val="0"/>
                  <w:marRight w:val="0"/>
                  <w:marTop w:val="0"/>
                  <w:marBottom w:val="0"/>
                  <w:divBdr>
                    <w:top w:val="none" w:sz="0" w:space="0" w:color="auto"/>
                    <w:left w:val="none" w:sz="0" w:space="0" w:color="auto"/>
                    <w:bottom w:val="none" w:sz="0" w:space="0" w:color="auto"/>
                    <w:right w:val="none" w:sz="0" w:space="0" w:color="auto"/>
                  </w:divBdr>
                  <w:divsChild>
                    <w:div w:id="366613413">
                      <w:marLeft w:val="0"/>
                      <w:marRight w:val="0"/>
                      <w:marTop w:val="0"/>
                      <w:marBottom w:val="0"/>
                      <w:divBdr>
                        <w:top w:val="none" w:sz="0" w:space="0" w:color="auto"/>
                        <w:left w:val="none" w:sz="0" w:space="0" w:color="auto"/>
                        <w:bottom w:val="none" w:sz="0" w:space="0" w:color="auto"/>
                        <w:right w:val="none" w:sz="0" w:space="0" w:color="auto"/>
                      </w:divBdr>
                    </w:div>
                  </w:divsChild>
                </w:div>
                <w:div w:id="1369842095">
                  <w:marLeft w:val="0"/>
                  <w:marRight w:val="0"/>
                  <w:marTop w:val="0"/>
                  <w:marBottom w:val="0"/>
                  <w:divBdr>
                    <w:top w:val="none" w:sz="0" w:space="0" w:color="auto"/>
                    <w:left w:val="none" w:sz="0" w:space="0" w:color="auto"/>
                    <w:bottom w:val="none" w:sz="0" w:space="0" w:color="auto"/>
                    <w:right w:val="none" w:sz="0" w:space="0" w:color="auto"/>
                  </w:divBdr>
                  <w:divsChild>
                    <w:div w:id="1407386042">
                      <w:marLeft w:val="0"/>
                      <w:marRight w:val="0"/>
                      <w:marTop w:val="0"/>
                      <w:marBottom w:val="0"/>
                      <w:divBdr>
                        <w:top w:val="none" w:sz="0" w:space="0" w:color="auto"/>
                        <w:left w:val="none" w:sz="0" w:space="0" w:color="auto"/>
                        <w:bottom w:val="none" w:sz="0" w:space="0" w:color="auto"/>
                        <w:right w:val="none" w:sz="0" w:space="0" w:color="auto"/>
                      </w:divBdr>
                    </w:div>
                  </w:divsChild>
                </w:div>
                <w:div w:id="19160692">
                  <w:marLeft w:val="0"/>
                  <w:marRight w:val="0"/>
                  <w:marTop w:val="0"/>
                  <w:marBottom w:val="0"/>
                  <w:divBdr>
                    <w:top w:val="none" w:sz="0" w:space="0" w:color="auto"/>
                    <w:left w:val="none" w:sz="0" w:space="0" w:color="auto"/>
                    <w:bottom w:val="none" w:sz="0" w:space="0" w:color="auto"/>
                    <w:right w:val="none" w:sz="0" w:space="0" w:color="auto"/>
                  </w:divBdr>
                  <w:divsChild>
                    <w:div w:id="1340737586">
                      <w:marLeft w:val="0"/>
                      <w:marRight w:val="0"/>
                      <w:marTop w:val="0"/>
                      <w:marBottom w:val="0"/>
                      <w:divBdr>
                        <w:top w:val="none" w:sz="0" w:space="0" w:color="auto"/>
                        <w:left w:val="none" w:sz="0" w:space="0" w:color="auto"/>
                        <w:bottom w:val="none" w:sz="0" w:space="0" w:color="auto"/>
                        <w:right w:val="none" w:sz="0" w:space="0" w:color="auto"/>
                      </w:divBdr>
                    </w:div>
                  </w:divsChild>
                </w:div>
                <w:div w:id="2022900723">
                  <w:marLeft w:val="0"/>
                  <w:marRight w:val="0"/>
                  <w:marTop w:val="0"/>
                  <w:marBottom w:val="0"/>
                  <w:divBdr>
                    <w:top w:val="none" w:sz="0" w:space="0" w:color="auto"/>
                    <w:left w:val="none" w:sz="0" w:space="0" w:color="auto"/>
                    <w:bottom w:val="none" w:sz="0" w:space="0" w:color="auto"/>
                    <w:right w:val="none" w:sz="0" w:space="0" w:color="auto"/>
                  </w:divBdr>
                  <w:divsChild>
                    <w:div w:id="813832824">
                      <w:marLeft w:val="0"/>
                      <w:marRight w:val="0"/>
                      <w:marTop w:val="0"/>
                      <w:marBottom w:val="0"/>
                      <w:divBdr>
                        <w:top w:val="none" w:sz="0" w:space="0" w:color="auto"/>
                        <w:left w:val="none" w:sz="0" w:space="0" w:color="auto"/>
                        <w:bottom w:val="none" w:sz="0" w:space="0" w:color="auto"/>
                        <w:right w:val="none" w:sz="0" w:space="0" w:color="auto"/>
                      </w:divBdr>
                    </w:div>
                  </w:divsChild>
                </w:div>
                <w:div w:id="1351420282">
                  <w:marLeft w:val="0"/>
                  <w:marRight w:val="0"/>
                  <w:marTop w:val="0"/>
                  <w:marBottom w:val="0"/>
                  <w:divBdr>
                    <w:top w:val="none" w:sz="0" w:space="0" w:color="auto"/>
                    <w:left w:val="none" w:sz="0" w:space="0" w:color="auto"/>
                    <w:bottom w:val="none" w:sz="0" w:space="0" w:color="auto"/>
                    <w:right w:val="none" w:sz="0" w:space="0" w:color="auto"/>
                  </w:divBdr>
                  <w:divsChild>
                    <w:div w:id="427585739">
                      <w:marLeft w:val="0"/>
                      <w:marRight w:val="0"/>
                      <w:marTop w:val="0"/>
                      <w:marBottom w:val="0"/>
                      <w:divBdr>
                        <w:top w:val="none" w:sz="0" w:space="0" w:color="auto"/>
                        <w:left w:val="none" w:sz="0" w:space="0" w:color="auto"/>
                        <w:bottom w:val="none" w:sz="0" w:space="0" w:color="auto"/>
                        <w:right w:val="none" w:sz="0" w:space="0" w:color="auto"/>
                      </w:divBdr>
                    </w:div>
                  </w:divsChild>
                </w:div>
                <w:div w:id="1103307099">
                  <w:marLeft w:val="0"/>
                  <w:marRight w:val="0"/>
                  <w:marTop w:val="0"/>
                  <w:marBottom w:val="0"/>
                  <w:divBdr>
                    <w:top w:val="none" w:sz="0" w:space="0" w:color="auto"/>
                    <w:left w:val="none" w:sz="0" w:space="0" w:color="auto"/>
                    <w:bottom w:val="none" w:sz="0" w:space="0" w:color="auto"/>
                    <w:right w:val="none" w:sz="0" w:space="0" w:color="auto"/>
                  </w:divBdr>
                  <w:divsChild>
                    <w:div w:id="434331513">
                      <w:marLeft w:val="0"/>
                      <w:marRight w:val="0"/>
                      <w:marTop w:val="0"/>
                      <w:marBottom w:val="0"/>
                      <w:divBdr>
                        <w:top w:val="none" w:sz="0" w:space="0" w:color="auto"/>
                        <w:left w:val="none" w:sz="0" w:space="0" w:color="auto"/>
                        <w:bottom w:val="none" w:sz="0" w:space="0" w:color="auto"/>
                        <w:right w:val="none" w:sz="0" w:space="0" w:color="auto"/>
                      </w:divBdr>
                    </w:div>
                  </w:divsChild>
                </w:div>
                <w:div w:id="828905560">
                  <w:marLeft w:val="0"/>
                  <w:marRight w:val="0"/>
                  <w:marTop w:val="0"/>
                  <w:marBottom w:val="0"/>
                  <w:divBdr>
                    <w:top w:val="none" w:sz="0" w:space="0" w:color="auto"/>
                    <w:left w:val="none" w:sz="0" w:space="0" w:color="auto"/>
                    <w:bottom w:val="none" w:sz="0" w:space="0" w:color="auto"/>
                    <w:right w:val="none" w:sz="0" w:space="0" w:color="auto"/>
                  </w:divBdr>
                  <w:divsChild>
                    <w:div w:id="724916118">
                      <w:marLeft w:val="0"/>
                      <w:marRight w:val="0"/>
                      <w:marTop w:val="0"/>
                      <w:marBottom w:val="0"/>
                      <w:divBdr>
                        <w:top w:val="none" w:sz="0" w:space="0" w:color="auto"/>
                        <w:left w:val="none" w:sz="0" w:space="0" w:color="auto"/>
                        <w:bottom w:val="none" w:sz="0" w:space="0" w:color="auto"/>
                        <w:right w:val="none" w:sz="0" w:space="0" w:color="auto"/>
                      </w:divBdr>
                    </w:div>
                  </w:divsChild>
                </w:div>
                <w:div w:id="1247769122">
                  <w:marLeft w:val="0"/>
                  <w:marRight w:val="0"/>
                  <w:marTop w:val="0"/>
                  <w:marBottom w:val="0"/>
                  <w:divBdr>
                    <w:top w:val="none" w:sz="0" w:space="0" w:color="auto"/>
                    <w:left w:val="none" w:sz="0" w:space="0" w:color="auto"/>
                    <w:bottom w:val="none" w:sz="0" w:space="0" w:color="auto"/>
                    <w:right w:val="none" w:sz="0" w:space="0" w:color="auto"/>
                  </w:divBdr>
                  <w:divsChild>
                    <w:div w:id="1940721917">
                      <w:marLeft w:val="0"/>
                      <w:marRight w:val="0"/>
                      <w:marTop w:val="0"/>
                      <w:marBottom w:val="0"/>
                      <w:divBdr>
                        <w:top w:val="none" w:sz="0" w:space="0" w:color="auto"/>
                        <w:left w:val="none" w:sz="0" w:space="0" w:color="auto"/>
                        <w:bottom w:val="none" w:sz="0" w:space="0" w:color="auto"/>
                        <w:right w:val="none" w:sz="0" w:space="0" w:color="auto"/>
                      </w:divBdr>
                    </w:div>
                  </w:divsChild>
                </w:div>
                <w:div w:id="311108955">
                  <w:marLeft w:val="0"/>
                  <w:marRight w:val="0"/>
                  <w:marTop w:val="0"/>
                  <w:marBottom w:val="0"/>
                  <w:divBdr>
                    <w:top w:val="none" w:sz="0" w:space="0" w:color="auto"/>
                    <w:left w:val="none" w:sz="0" w:space="0" w:color="auto"/>
                    <w:bottom w:val="none" w:sz="0" w:space="0" w:color="auto"/>
                    <w:right w:val="none" w:sz="0" w:space="0" w:color="auto"/>
                  </w:divBdr>
                  <w:divsChild>
                    <w:div w:id="648366012">
                      <w:marLeft w:val="0"/>
                      <w:marRight w:val="0"/>
                      <w:marTop w:val="0"/>
                      <w:marBottom w:val="0"/>
                      <w:divBdr>
                        <w:top w:val="none" w:sz="0" w:space="0" w:color="auto"/>
                        <w:left w:val="none" w:sz="0" w:space="0" w:color="auto"/>
                        <w:bottom w:val="none" w:sz="0" w:space="0" w:color="auto"/>
                        <w:right w:val="none" w:sz="0" w:space="0" w:color="auto"/>
                      </w:divBdr>
                    </w:div>
                  </w:divsChild>
                </w:div>
                <w:div w:id="1952856631">
                  <w:marLeft w:val="0"/>
                  <w:marRight w:val="0"/>
                  <w:marTop w:val="0"/>
                  <w:marBottom w:val="0"/>
                  <w:divBdr>
                    <w:top w:val="none" w:sz="0" w:space="0" w:color="auto"/>
                    <w:left w:val="none" w:sz="0" w:space="0" w:color="auto"/>
                    <w:bottom w:val="none" w:sz="0" w:space="0" w:color="auto"/>
                    <w:right w:val="none" w:sz="0" w:space="0" w:color="auto"/>
                  </w:divBdr>
                  <w:divsChild>
                    <w:div w:id="930047600">
                      <w:marLeft w:val="0"/>
                      <w:marRight w:val="0"/>
                      <w:marTop w:val="0"/>
                      <w:marBottom w:val="0"/>
                      <w:divBdr>
                        <w:top w:val="none" w:sz="0" w:space="0" w:color="auto"/>
                        <w:left w:val="none" w:sz="0" w:space="0" w:color="auto"/>
                        <w:bottom w:val="none" w:sz="0" w:space="0" w:color="auto"/>
                        <w:right w:val="none" w:sz="0" w:space="0" w:color="auto"/>
                      </w:divBdr>
                    </w:div>
                  </w:divsChild>
                </w:div>
                <w:div w:id="1651669917">
                  <w:marLeft w:val="0"/>
                  <w:marRight w:val="0"/>
                  <w:marTop w:val="0"/>
                  <w:marBottom w:val="0"/>
                  <w:divBdr>
                    <w:top w:val="none" w:sz="0" w:space="0" w:color="auto"/>
                    <w:left w:val="none" w:sz="0" w:space="0" w:color="auto"/>
                    <w:bottom w:val="none" w:sz="0" w:space="0" w:color="auto"/>
                    <w:right w:val="none" w:sz="0" w:space="0" w:color="auto"/>
                  </w:divBdr>
                  <w:divsChild>
                    <w:div w:id="20083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1464">
          <w:marLeft w:val="0"/>
          <w:marRight w:val="0"/>
          <w:marTop w:val="0"/>
          <w:marBottom w:val="0"/>
          <w:divBdr>
            <w:top w:val="none" w:sz="0" w:space="0" w:color="auto"/>
            <w:left w:val="none" w:sz="0" w:space="0" w:color="auto"/>
            <w:bottom w:val="none" w:sz="0" w:space="0" w:color="auto"/>
            <w:right w:val="none" w:sz="0" w:space="0" w:color="auto"/>
          </w:divBdr>
        </w:div>
        <w:div w:id="1490439538">
          <w:marLeft w:val="0"/>
          <w:marRight w:val="0"/>
          <w:marTop w:val="0"/>
          <w:marBottom w:val="0"/>
          <w:divBdr>
            <w:top w:val="none" w:sz="0" w:space="0" w:color="auto"/>
            <w:left w:val="none" w:sz="0" w:space="0" w:color="auto"/>
            <w:bottom w:val="none" w:sz="0" w:space="0" w:color="auto"/>
            <w:right w:val="none" w:sz="0" w:space="0" w:color="auto"/>
          </w:divBdr>
        </w:div>
        <w:div w:id="953289849">
          <w:marLeft w:val="0"/>
          <w:marRight w:val="0"/>
          <w:marTop w:val="0"/>
          <w:marBottom w:val="0"/>
          <w:divBdr>
            <w:top w:val="none" w:sz="0" w:space="0" w:color="auto"/>
            <w:left w:val="none" w:sz="0" w:space="0" w:color="auto"/>
            <w:bottom w:val="none" w:sz="0" w:space="0" w:color="auto"/>
            <w:right w:val="none" w:sz="0" w:space="0" w:color="auto"/>
          </w:divBdr>
        </w:div>
        <w:div w:id="248775095">
          <w:marLeft w:val="0"/>
          <w:marRight w:val="0"/>
          <w:marTop w:val="0"/>
          <w:marBottom w:val="0"/>
          <w:divBdr>
            <w:top w:val="none" w:sz="0" w:space="0" w:color="auto"/>
            <w:left w:val="none" w:sz="0" w:space="0" w:color="auto"/>
            <w:bottom w:val="none" w:sz="0" w:space="0" w:color="auto"/>
            <w:right w:val="none" w:sz="0" w:space="0" w:color="auto"/>
          </w:divBdr>
        </w:div>
      </w:divsChild>
    </w:div>
    <w:div w:id="1265839385">
      <w:bodyDiv w:val="1"/>
      <w:marLeft w:val="0"/>
      <w:marRight w:val="0"/>
      <w:marTop w:val="0"/>
      <w:marBottom w:val="0"/>
      <w:divBdr>
        <w:top w:val="none" w:sz="0" w:space="0" w:color="auto"/>
        <w:left w:val="none" w:sz="0" w:space="0" w:color="auto"/>
        <w:bottom w:val="none" w:sz="0" w:space="0" w:color="auto"/>
        <w:right w:val="none" w:sz="0" w:space="0" w:color="auto"/>
      </w:divBdr>
    </w:div>
    <w:div w:id="1342005460">
      <w:bodyDiv w:val="1"/>
      <w:marLeft w:val="0"/>
      <w:marRight w:val="0"/>
      <w:marTop w:val="0"/>
      <w:marBottom w:val="0"/>
      <w:divBdr>
        <w:top w:val="none" w:sz="0" w:space="0" w:color="auto"/>
        <w:left w:val="none" w:sz="0" w:space="0" w:color="auto"/>
        <w:bottom w:val="none" w:sz="0" w:space="0" w:color="auto"/>
        <w:right w:val="none" w:sz="0" w:space="0" w:color="auto"/>
      </w:divBdr>
      <w:divsChild>
        <w:div w:id="352072785">
          <w:marLeft w:val="0"/>
          <w:marRight w:val="0"/>
          <w:marTop w:val="0"/>
          <w:marBottom w:val="0"/>
          <w:divBdr>
            <w:top w:val="none" w:sz="0" w:space="0" w:color="auto"/>
            <w:left w:val="none" w:sz="0" w:space="0" w:color="auto"/>
            <w:bottom w:val="none" w:sz="0" w:space="0" w:color="auto"/>
            <w:right w:val="none" w:sz="0" w:space="0" w:color="auto"/>
          </w:divBdr>
        </w:div>
        <w:div w:id="257102029">
          <w:marLeft w:val="0"/>
          <w:marRight w:val="0"/>
          <w:marTop w:val="0"/>
          <w:marBottom w:val="0"/>
          <w:divBdr>
            <w:top w:val="none" w:sz="0" w:space="0" w:color="auto"/>
            <w:left w:val="none" w:sz="0" w:space="0" w:color="auto"/>
            <w:bottom w:val="none" w:sz="0" w:space="0" w:color="auto"/>
            <w:right w:val="none" w:sz="0" w:space="0" w:color="auto"/>
          </w:divBdr>
        </w:div>
        <w:div w:id="326444854">
          <w:marLeft w:val="0"/>
          <w:marRight w:val="0"/>
          <w:marTop w:val="0"/>
          <w:marBottom w:val="0"/>
          <w:divBdr>
            <w:top w:val="none" w:sz="0" w:space="0" w:color="auto"/>
            <w:left w:val="none" w:sz="0" w:space="0" w:color="auto"/>
            <w:bottom w:val="none" w:sz="0" w:space="0" w:color="auto"/>
            <w:right w:val="none" w:sz="0" w:space="0" w:color="auto"/>
          </w:divBdr>
        </w:div>
        <w:div w:id="1148211245">
          <w:marLeft w:val="0"/>
          <w:marRight w:val="0"/>
          <w:marTop w:val="0"/>
          <w:marBottom w:val="0"/>
          <w:divBdr>
            <w:top w:val="none" w:sz="0" w:space="0" w:color="auto"/>
            <w:left w:val="none" w:sz="0" w:space="0" w:color="auto"/>
            <w:bottom w:val="none" w:sz="0" w:space="0" w:color="auto"/>
            <w:right w:val="none" w:sz="0" w:space="0" w:color="auto"/>
          </w:divBdr>
        </w:div>
        <w:div w:id="1785886205">
          <w:marLeft w:val="0"/>
          <w:marRight w:val="0"/>
          <w:marTop w:val="0"/>
          <w:marBottom w:val="0"/>
          <w:divBdr>
            <w:top w:val="none" w:sz="0" w:space="0" w:color="auto"/>
            <w:left w:val="none" w:sz="0" w:space="0" w:color="auto"/>
            <w:bottom w:val="none" w:sz="0" w:space="0" w:color="auto"/>
            <w:right w:val="none" w:sz="0" w:space="0" w:color="auto"/>
          </w:divBdr>
        </w:div>
        <w:div w:id="427040237">
          <w:marLeft w:val="0"/>
          <w:marRight w:val="0"/>
          <w:marTop w:val="0"/>
          <w:marBottom w:val="0"/>
          <w:divBdr>
            <w:top w:val="none" w:sz="0" w:space="0" w:color="auto"/>
            <w:left w:val="none" w:sz="0" w:space="0" w:color="auto"/>
            <w:bottom w:val="none" w:sz="0" w:space="0" w:color="auto"/>
            <w:right w:val="none" w:sz="0" w:space="0" w:color="auto"/>
          </w:divBdr>
        </w:div>
        <w:div w:id="428090214">
          <w:marLeft w:val="0"/>
          <w:marRight w:val="0"/>
          <w:marTop w:val="0"/>
          <w:marBottom w:val="0"/>
          <w:divBdr>
            <w:top w:val="none" w:sz="0" w:space="0" w:color="auto"/>
            <w:left w:val="none" w:sz="0" w:space="0" w:color="auto"/>
            <w:bottom w:val="none" w:sz="0" w:space="0" w:color="auto"/>
            <w:right w:val="none" w:sz="0" w:space="0" w:color="auto"/>
          </w:divBdr>
        </w:div>
        <w:div w:id="206337382">
          <w:marLeft w:val="0"/>
          <w:marRight w:val="0"/>
          <w:marTop w:val="0"/>
          <w:marBottom w:val="0"/>
          <w:divBdr>
            <w:top w:val="none" w:sz="0" w:space="0" w:color="auto"/>
            <w:left w:val="none" w:sz="0" w:space="0" w:color="auto"/>
            <w:bottom w:val="none" w:sz="0" w:space="0" w:color="auto"/>
            <w:right w:val="none" w:sz="0" w:space="0" w:color="auto"/>
          </w:divBdr>
        </w:div>
        <w:div w:id="52772943">
          <w:marLeft w:val="0"/>
          <w:marRight w:val="0"/>
          <w:marTop w:val="0"/>
          <w:marBottom w:val="0"/>
          <w:divBdr>
            <w:top w:val="none" w:sz="0" w:space="0" w:color="auto"/>
            <w:left w:val="none" w:sz="0" w:space="0" w:color="auto"/>
            <w:bottom w:val="none" w:sz="0" w:space="0" w:color="auto"/>
            <w:right w:val="none" w:sz="0" w:space="0" w:color="auto"/>
          </w:divBdr>
        </w:div>
        <w:div w:id="1128821042">
          <w:marLeft w:val="0"/>
          <w:marRight w:val="0"/>
          <w:marTop w:val="0"/>
          <w:marBottom w:val="0"/>
          <w:divBdr>
            <w:top w:val="none" w:sz="0" w:space="0" w:color="auto"/>
            <w:left w:val="none" w:sz="0" w:space="0" w:color="auto"/>
            <w:bottom w:val="none" w:sz="0" w:space="0" w:color="auto"/>
            <w:right w:val="none" w:sz="0" w:space="0" w:color="auto"/>
          </w:divBdr>
        </w:div>
        <w:div w:id="1076628900">
          <w:marLeft w:val="0"/>
          <w:marRight w:val="0"/>
          <w:marTop w:val="0"/>
          <w:marBottom w:val="0"/>
          <w:divBdr>
            <w:top w:val="none" w:sz="0" w:space="0" w:color="auto"/>
            <w:left w:val="none" w:sz="0" w:space="0" w:color="auto"/>
            <w:bottom w:val="none" w:sz="0" w:space="0" w:color="auto"/>
            <w:right w:val="none" w:sz="0" w:space="0" w:color="auto"/>
          </w:divBdr>
        </w:div>
        <w:div w:id="1235360821">
          <w:marLeft w:val="0"/>
          <w:marRight w:val="0"/>
          <w:marTop w:val="0"/>
          <w:marBottom w:val="0"/>
          <w:divBdr>
            <w:top w:val="none" w:sz="0" w:space="0" w:color="auto"/>
            <w:left w:val="none" w:sz="0" w:space="0" w:color="auto"/>
            <w:bottom w:val="none" w:sz="0" w:space="0" w:color="auto"/>
            <w:right w:val="none" w:sz="0" w:space="0" w:color="auto"/>
          </w:divBdr>
        </w:div>
        <w:div w:id="422146722">
          <w:marLeft w:val="0"/>
          <w:marRight w:val="0"/>
          <w:marTop w:val="0"/>
          <w:marBottom w:val="0"/>
          <w:divBdr>
            <w:top w:val="none" w:sz="0" w:space="0" w:color="auto"/>
            <w:left w:val="none" w:sz="0" w:space="0" w:color="auto"/>
            <w:bottom w:val="none" w:sz="0" w:space="0" w:color="auto"/>
            <w:right w:val="none" w:sz="0" w:space="0" w:color="auto"/>
          </w:divBdr>
        </w:div>
        <w:div w:id="1400009386">
          <w:marLeft w:val="0"/>
          <w:marRight w:val="0"/>
          <w:marTop w:val="0"/>
          <w:marBottom w:val="0"/>
          <w:divBdr>
            <w:top w:val="none" w:sz="0" w:space="0" w:color="auto"/>
            <w:left w:val="none" w:sz="0" w:space="0" w:color="auto"/>
            <w:bottom w:val="none" w:sz="0" w:space="0" w:color="auto"/>
            <w:right w:val="none" w:sz="0" w:space="0" w:color="auto"/>
          </w:divBdr>
        </w:div>
        <w:div w:id="55787790">
          <w:marLeft w:val="0"/>
          <w:marRight w:val="0"/>
          <w:marTop w:val="0"/>
          <w:marBottom w:val="0"/>
          <w:divBdr>
            <w:top w:val="none" w:sz="0" w:space="0" w:color="auto"/>
            <w:left w:val="none" w:sz="0" w:space="0" w:color="auto"/>
            <w:bottom w:val="none" w:sz="0" w:space="0" w:color="auto"/>
            <w:right w:val="none" w:sz="0" w:space="0" w:color="auto"/>
          </w:divBdr>
        </w:div>
        <w:div w:id="1425422105">
          <w:marLeft w:val="0"/>
          <w:marRight w:val="0"/>
          <w:marTop w:val="0"/>
          <w:marBottom w:val="0"/>
          <w:divBdr>
            <w:top w:val="none" w:sz="0" w:space="0" w:color="auto"/>
            <w:left w:val="none" w:sz="0" w:space="0" w:color="auto"/>
            <w:bottom w:val="none" w:sz="0" w:space="0" w:color="auto"/>
            <w:right w:val="none" w:sz="0" w:space="0" w:color="auto"/>
          </w:divBdr>
        </w:div>
        <w:div w:id="1388530598">
          <w:marLeft w:val="0"/>
          <w:marRight w:val="0"/>
          <w:marTop w:val="0"/>
          <w:marBottom w:val="0"/>
          <w:divBdr>
            <w:top w:val="none" w:sz="0" w:space="0" w:color="auto"/>
            <w:left w:val="none" w:sz="0" w:space="0" w:color="auto"/>
            <w:bottom w:val="none" w:sz="0" w:space="0" w:color="auto"/>
            <w:right w:val="none" w:sz="0" w:space="0" w:color="auto"/>
          </w:divBdr>
        </w:div>
        <w:div w:id="656685343">
          <w:marLeft w:val="0"/>
          <w:marRight w:val="0"/>
          <w:marTop w:val="0"/>
          <w:marBottom w:val="0"/>
          <w:divBdr>
            <w:top w:val="none" w:sz="0" w:space="0" w:color="auto"/>
            <w:left w:val="none" w:sz="0" w:space="0" w:color="auto"/>
            <w:bottom w:val="none" w:sz="0" w:space="0" w:color="auto"/>
            <w:right w:val="none" w:sz="0" w:space="0" w:color="auto"/>
          </w:divBdr>
        </w:div>
      </w:divsChild>
    </w:div>
    <w:div w:id="20081683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curran@elementscentre.ca" TargetMode="External"/><Relationship Id="rId6" Type="http://schemas.openxmlformats.org/officeDocument/2006/relationships/hyperlink" Target="mailto:joanna.cheek@viha.ca"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702</Words>
  <Characters>4002</Characters>
  <Application>Microsoft Macintosh Word</Application>
  <DocSecurity>0</DocSecurity>
  <Lines>33</Lines>
  <Paragraphs>8</Paragraphs>
  <ScaleCrop>false</ScaleCrop>
  <Company>UBC Medicine</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dc:creator>
  <cp:keywords/>
  <cp:lastModifiedBy>Steph</cp:lastModifiedBy>
  <cp:revision>3</cp:revision>
  <dcterms:created xsi:type="dcterms:W3CDTF">2018-03-16T19:26:00Z</dcterms:created>
  <dcterms:modified xsi:type="dcterms:W3CDTF">2018-10-10T17:22:00Z</dcterms:modified>
</cp:coreProperties>
</file>